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32D" w:rsidRPr="00617B3D" w:rsidRDefault="0087432D" w:rsidP="00F4012A">
      <w:pPr>
        <w:pStyle w:val="Nzev"/>
        <w:ind w:right="-23"/>
        <w:rPr>
          <w:sz w:val="22"/>
          <w:szCs w:val="22"/>
        </w:rPr>
      </w:pPr>
    </w:p>
    <w:p w:rsidR="0087432D" w:rsidRPr="00617B3D" w:rsidRDefault="0087432D" w:rsidP="00F4012A">
      <w:pPr>
        <w:pStyle w:val="Nzev"/>
        <w:ind w:right="-23"/>
        <w:rPr>
          <w:sz w:val="22"/>
          <w:szCs w:val="22"/>
        </w:rPr>
      </w:pPr>
    </w:p>
    <w:p w:rsidR="00E60F0D" w:rsidRPr="00617B3D" w:rsidRDefault="00E60F0D" w:rsidP="0087432D">
      <w:pPr>
        <w:pStyle w:val="Nzev"/>
        <w:spacing w:after="240"/>
        <w:ind w:right="-23"/>
        <w:rPr>
          <w:sz w:val="28"/>
          <w:szCs w:val="28"/>
        </w:rPr>
      </w:pPr>
      <w:bookmarkStart w:id="0" w:name="_GoBack"/>
      <w:bookmarkEnd w:id="0"/>
      <w:r w:rsidRPr="00617B3D">
        <w:rPr>
          <w:sz w:val="28"/>
          <w:szCs w:val="28"/>
        </w:rPr>
        <w:t>S M L O U V A    O    D Í L O</w:t>
      </w:r>
    </w:p>
    <w:p w:rsidR="0015156B" w:rsidRPr="00617B3D" w:rsidRDefault="00F42375" w:rsidP="00F4012A">
      <w:pPr>
        <w:pStyle w:val="Podtitul"/>
        <w:ind w:right="-23"/>
        <w:rPr>
          <w:sz w:val="22"/>
          <w:szCs w:val="22"/>
        </w:rPr>
      </w:pPr>
      <w:r w:rsidRPr="00617B3D">
        <w:rPr>
          <w:sz w:val="22"/>
          <w:szCs w:val="22"/>
        </w:rPr>
        <w:t xml:space="preserve">Dodávky, služby a stavební práce k zakázce </w:t>
      </w:r>
      <w:r w:rsidR="00E60F0D" w:rsidRPr="00617B3D">
        <w:rPr>
          <w:sz w:val="22"/>
          <w:szCs w:val="22"/>
        </w:rPr>
        <w:t xml:space="preserve"> </w:t>
      </w:r>
    </w:p>
    <w:p w:rsidR="0015156B" w:rsidRPr="00617B3D" w:rsidRDefault="0015156B" w:rsidP="00F4012A">
      <w:pPr>
        <w:pStyle w:val="Podtitul"/>
        <w:ind w:right="-23"/>
        <w:rPr>
          <w:sz w:val="22"/>
          <w:szCs w:val="22"/>
        </w:rPr>
      </w:pPr>
    </w:p>
    <w:p w:rsidR="00FD4B94" w:rsidRPr="00617B3D" w:rsidRDefault="00FD4B94" w:rsidP="00FD4B94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617B3D">
        <w:rPr>
          <w:rFonts w:ascii="Arial" w:hAnsi="Arial" w:cs="Arial"/>
          <w:b/>
          <w:bCs/>
          <w:sz w:val="24"/>
          <w:szCs w:val="24"/>
        </w:rPr>
        <w:t>„Rekonstrukce topného kanálu Bystřice 25751“</w:t>
      </w:r>
    </w:p>
    <w:p w:rsidR="00E60F0D" w:rsidRPr="00617B3D" w:rsidRDefault="00E60F0D" w:rsidP="00F4012A">
      <w:pPr>
        <w:pStyle w:val="Zkladntext"/>
        <w:ind w:right="-23"/>
        <w:rPr>
          <w:sz w:val="22"/>
          <w:szCs w:val="22"/>
        </w:rPr>
      </w:pPr>
    </w:p>
    <w:p w:rsidR="00E60F0D" w:rsidRPr="00617B3D" w:rsidRDefault="00E60F0D" w:rsidP="00F4012A">
      <w:pPr>
        <w:pStyle w:val="Zkladntext"/>
        <w:ind w:right="-23"/>
        <w:rPr>
          <w:sz w:val="22"/>
          <w:szCs w:val="22"/>
        </w:rPr>
      </w:pPr>
      <w:r w:rsidRPr="00617B3D">
        <w:rPr>
          <w:sz w:val="22"/>
          <w:szCs w:val="22"/>
        </w:rPr>
        <w:t xml:space="preserve">uzavřená níže psaného dne měsíce a roku podle ustanovení </w:t>
      </w:r>
      <w:r w:rsidRPr="00617B3D">
        <w:rPr>
          <w:snapToGrid w:val="0"/>
          <w:sz w:val="22"/>
          <w:szCs w:val="22"/>
        </w:rPr>
        <w:t>§ 2586 a násl. zák.č. 89/2012 Sb., občanský zákoník</w:t>
      </w:r>
      <w:r w:rsidRPr="00617B3D" w:rsidDel="00881C86">
        <w:rPr>
          <w:sz w:val="22"/>
          <w:szCs w:val="22"/>
          <w:highlight w:val="yellow"/>
        </w:rPr>
        <w:t xml:space="preserve"> </w:t>
      </w:r>
    </w:p>
    <w:p w:rsidR="00E60F0D" w:rsidRPr="00617B3D" w:rsidRDefault="00E60F0D" w:rsidP="00E60F0D">
      <w:p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I.</w:t>
      </w:r>
    </w:p>
    <w:p w:rsidR="00E60F0D" w:rsidRPr="00617B3D" w:rsidRDefault="00E60F0D" w:rsidP="00E60F0D">
      <w:p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S M L U V N Í    S T R A N Y</w:t>
      </w:r>
    </w:p>
    <w:p w:rsidR="00E60F0D" w:rsidRPr="00617B3D" w:rsidRDefault="00E60F0D" w:rsidP="00E60F0D">
      <w:pPr>
        <w:spacing w:before="120" w:line="240" w:lineRule="atLeast"/>
        <w:jc w:val="center"/>
        <w:rPr>
          <w:b/>
          <w:sz w:val="22"/>
          <w:szCs w:val="22"/>
        </w:rPr>
      </w:pPr>
    </w:p>
    <w:p w:rsidR="00E60F0D" w:rsidRPr="00617B3D" w:rsidRDefault="00E60F0D" w:rsidP="00E60F0D">
      <w:pPr>
        <w:spacing w:line="120" w:lineRule="atLeast"/>
        <w:jc w:val="both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Město Bystřice</w:t>
      </w:r>
    </w:p>
    <w:p w:rsidR="00DF634C" w:rsidRPr="00617B3D" w:rsidRDefault="00DF634C" w:rsidP="00E60F0D">
      <w:p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Dr. E. Beneše 25</w:t>
      </w:r>
    </w:p>
    <w:p w:rsidR="00DF634C" w:rsidRPr="00617B3D" w:rsidRDefault="00DF634C" w:rsidP="00E60F0D">
      <w:p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257 51 Bystřice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IČ: 00231525, 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DIČ: CZ00231525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bankovní spojení: ČS a.s. 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číslo účtu: 19-0320036379/0800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zastoupené</w:t>
      </w:r>
      <w:r w:rsidRPr="00617B3D">
        <w:rPr>
          <w:sz w:val="22"/>
          <w:szCs w:val="22"/>
        </w:rPr>
        <w:t>: Mgr. Daniel Štěpánek, starosta města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ind w:left="284" w:hanging="284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jako objednatel na straně jedné 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ind w:left="284" w:hanging="284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(dále jen "objednatel")</w:t>
      </w:r>
    </w:p>
    <w:p w:rsidR="00E60F0D" w:rsidRPr="00617B3D" w:rsidRDefault="00E60F0D" w:rsidP="00F72FE2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</w:p>
    <w:p w:rsidR="00E60F0D" w:rsidRPr="00617B3D" w:rsidRDefault="00E60F0D" w:rsidP="00DF634C">
      <w:pPr>
        <w:numPr>
          <w:ilvl w:val="12"/>
          <w:numId w:val="0"/>
        </w:numPr>
        <w:spacing w:line="240" w:lineRule="atLeast"/>
        <w:jc w:val="both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a</w:t>
      </w:r>
    </w:p>
    <w:p w:rsidR="00E60F0D" w:rsidRPr="00617B3D" w:rsidRDefault="00E60F0D" w:rsidP="00DF634C">
      <w:pPr>
        <w:numPr>
          <w:ilvl w:val="12"/>
          <w:numId w:val="0"/>
        </w:numPr>
        <w:spacing w:line="240" w:lineRule="atLeast"/>
        <w:jc w:val="both"/>
        <w:rPr>
          <w:sz w:val="22"/>
          <w:szCs w:val="22"/>
        </w:rPr>
      </w:pPr>
    </w:p>
    <w:p w:rsidR="00E60F0D" w:rsidRPr="00617B3D" w:rsidRDefault="00E60F0D" w:rsidP="00E60F0D">
      <w:pPr>
        <w:spacing w:line="120" w:lineRule="atLeast"/>
        <w:jc w:val="both"/>
        <w:rPr>
          <w:sz w:val="22"/>
          <w:szCs w:val="22"/>
        </w:rPr>
      </w:pPr>
      <w:r w:rsidRPr="00617B3D">
        <w:rPr>
          <w:b/>
          <w:sz w:val="22"/>
          <w:szCs w:val="22"/>
        </w:rPr>
        <w:t>………………………………………………..</w:t>
      </w:r>
    </w:p>
    <w:p w:rsidR="00E60F0D" w:rsidRPr="00617B3D" w:rsidRDefault="00E60F0D" w:rsidP="00E60F0D">
      <w:pPr>
        <w:numPr>
          <w:ilvl w:val="12"/>
          <w:numId w:val="0"/>
        </w:numPr>
        <w:tabs>
          <w:tab w:val="left" w:pos="5085"/>
        </w:tabs>
        <w:spacing w:before="120" w:line="120" w:lineRule="atLeast"/>
        <w:ind w:left="284" w:hanging="284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IČ: …………..   DIČ: ………..</w:t>
      </w:r>
      <w:r w:rsidRPr="00617B3D">
        <w:rPr>
          <w:sz w:val="22"/>
          <w:szCs w:val="22"/>
        </w:rPr>
        <w:tab/>
      </w:r>
    </w:p>
    <w:p w:rsidR="00E60F0D" w:rsidRPr="00617B3D" w:rsidRDefault="00E60F0D" w:rsidP="00E60F0D">
      <w:pPr>
        <w:numPr>
          <w:ilvl w:val="12"/>
          <w:numId w:val="0"/>
        </w:numPr>
        <w:spacing w:before="60" w:line="240" w:lineRule="atLeast"/>
        <w:jc w:val="both"/>
        <w:rPr>
          <w:sz w:val="22"/>
          <w:szCs w:val="22"/>
        </w:rPr>
      </w:pPr>
      <w:r w:rsidRPr="00617B3D">
        <w:rPr>
          <w:b/>
          <w:sz w:val="22"/>
          <w:szCs w:val="22"/>
        </w:rPr>
        <w:t>zápis v obchodním rejstříku</w:t>
      </w:r>
      <w:r w:rsidRPr="00617B3D">
        <w:rPr>
          <w:sz w:val="22"/>
          <w:szCs w:val="22"/>
        </w:rPr>
        <w:t xml:space="preserve">: u Městského soudu……………………. </w:t>
      </w:r>
    </w:p>
    <w:p w:rsidR="00E60F0D" w:rsidRPr="00617B3D" w:rsidRDefault="00E60F0D" w:rsidP="00E60F0D">
      <w:pPr>
        <w:numPr>
          <w:ilvl w:val="12"/>
          <w:numId w:val="0"/>
        </w:numPr>
        <w:tabs>
          <w:tab w:val="center" w:pos="4536"/>
        </w:tabs>
        <w:spacing w:line="120" w:lineRule="atLeast"/>
        <w:ind w:left="284" w:hanging="284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bankovní spojení:………………….</w:t>
      </w:r>
    </w:p>
    <w:p w:rsidR="00E60F0D" w:rsidRPr="00617B3D" w:rsidRDefault="00E60F0D" w:rsidP="00E60F0D">
      <w:pPr>
        <w:numPr>
          <w:ilvl w:val="12"/>
          <w:numId w:val="0"/>
        </w:numPr>
        <w:tabs>
          <w:tab w:val="center" w:pos="4536"/>
        </w:tabs>
        <w:spacing w:line="120" w:lineRule="atLeast"/>
        <w:ind w:left="284" w:hanging="284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číslo účtu: …………………………….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  <w:r w:rsidRPr="00617B3D">
        <w:rPr>
          <w:b/>
          <w:sz w:val="22"/>
          <w:szCs w:val="22"/>
        </w:rPr>
        <w:t>zastoupená</w:t>
      </w:r>
      <w:r w:rsidRPr="00617B3D">
        <w:rPr>
          <w:sz w:val="22"/>
          <w:szCs w:val="22"/>
        </w:rPr>
        <w:t>: …………………………………………..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jako zhotovitel na straně druhé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(dále jen „zhotovitel“)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jc w:val="both"/>
        <w:rPr>
          <w:sz w:val="22"/>
          <w:szCs w:val="22"/>
        </w:rPr>
      </w:pP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společně dále také jako „smluvní strany“ či „účastníci“ se dohodli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both"/>
        <w:rPr>
          <w:b/>
          <w:sz w:val="22"/>
          <w:szCs w:val="22"/>
        </w:rPr>
      </w:pP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t a k t o :</w:t>
      </w:r>
    </w:p>
    <w:p w:rsidR="0087432D" w:rsidRPr="00617B3D" w:rsidRDefault="00E60F0D" w:rsidP="0087432D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</w:t>
      </w:r>
    </w:p>
    <w:p w:rsidR="00E60F0D" w:rsidRPr="00617B3D" w:rsidRDefault="00E60F0D" w:rsidP="0087432D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II.</w:t>
      </w:r>
    </w:p>
    <w:p w:rsidR="00E60F0D" w:rsidRPr="00617B3D" w:rsidRDefault="00E60F0D" w:rsidP="00E60F0D">
      <w:pPr>
        <w:pStyle w:val="Nadpis1"/>
        <w:numPr>
          <w:ilvl w:val="12"/>
          <w:numId w:val="0"/>
        </w:numPr>
        <w:rPr>
          <w:sz w:val="22"/>
          <w:szCs w:val="22"/>
        </w:rPr>
      </w:pPr>
      <w:r w:rsidRPr="00617B3D">
        <w:rPr>
          <w:sz w:val="22"/>
          <w:szCs w:val="22"/>
        </w:rPr>
        <w:t>P Ř E D M Ě T   S M L O U V Y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1. Předmětem této smlouvy je závazek zhotovitele na svůj náklad a nebezpečí zhotovit pro objednatele </w:t>
      </w:r>
      <w:r w:rsidR="00F42375" w:rsidRPr="00617B3D">
        <w:rPr>
          <w:sz w:val="22"/>
          <w:szCs w:val="22"/>
        </w:rPr>
        <w:t>dodávky, služby a stavební práce pro zakázku</w:t>
      </w:r>
      <w:r w:rsidRPr="00617B3D">
        <w:rPr>
          <w:sz w:val="22"/>
          <w:szCs w:val="22"/>
        </w:rPr>
        <w:t xml:space="preserve"> </w:t>
      </w:r>
      <w:r w:rsidR="00F42375" w:rsidRPr="00617B3D">
        <w:rPr>
          <w:sz w:val="22"/>
          <w:szCs w:val="22"/>
        </w:rPr>
        <w:t>„</w:t>
      </w:r>
      <w:r w:rsidR="00FD4B94" w:rsidRPr="00617B3D">
        <w:rPr>
          <w:sz w:val="22"/>
          <w:szCs w:val="22"/>
        </w:rPr>
        <w:t>rekonstrukce topného kanálu Bystřice 25751</w:t>
      </w:r>
      <w:r w:rsidR="00F42375" w:rsidRPr="00617B3D">
        <w:rPr>
          <w:sz w:val="22"/>
          <w:szCs w:val="22"/>
        </w:rPr>
        <w:t>“.</w:t>
      </w:r>
    </w:p>
    <w:p w:rsidR="00F47B20" w:rsidRPr="00617B3D" w:rsidRDefault="005375C2" w:rsidP="00E60F0D">
      <w:pPr>
        <w:numPr>
          <w:ilvl w:val="12"/>
          <w:numId w:val="0"/>
        </w:num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Realizace zakázky bude financována z</w:t>
      </w:r>
      <w:r w:rsidR="00F47B20" w:rsidRPr="00617B3D">
        <w:rPr>
          <w:sz w:val="22"/>
          <w:szCs w:val="22"/>
        </w:rPr>
        <w:t> rozpočtu města.</w:t>
      </w:r>
    </w:p>
    <w:p w:rsidR="0096786D" w:rsidRPr="00617B3D" w:rsidRDefault="00E60F0D" w:rsidP="00E60F0D">
      <w:pPr>
        <w:numPr>
          <w:ilvl w:val="12"/>
          <w:numId w:val="0"/>
        </w:num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Jedná se</w:t>
      </w:r>
      <w:r w:rsidR="00C93177" w:rsidRPr="00617B3D">
        <w:rPr>
          <w:sz w:val="22"/>
          <w:szCs w:val="22"/>
        </w:rPr>
        <w:t xml:space="preserve"> o</w:t>
      </w:r>
      <w:r w:rsidRPr="00617B3D">
        <w:rPr>
          <w:sz w:val="22"/>
          <w:szCs w:val="22"/>
        </w:rPr>
        <w:t xml:space="preserve"> </w:t>
      </w:r>
      <w:r w:rsidR="00F42375" w:rsidRPr="00617B3D">
        <w:rPr>
          <w:sz w:val="22"/>
          <w:szCs w:val="22"/>
        </w:rPr>
        <w:t xml:space="preserve">dodávky, služby a stavební práce vysoutěžené na základě </w:t>
      </w:r>
      <w:r w:rsidR="00F47B20" w:rsidRPr="00617B3D">
        <w:rPr>
          <w:sz w:val="22"/>
          <w:szCs w:val="22"/>
        </w:rPr>
        <w:t>veřejné zakázky malého rozsahu</w:t>
      </w:r>
      <w:r w:rsidR="00F42375" w:rsidRPr="00617B3D">
        <w:rPr>
          <w:sz w:val="22"/>
          <w:szCs w:val="22"/>
        </w:rPr>
        <w:t xml:space="preserve"> </w:t>
      </w:r>
      <w:r w:rsidR="00FD4B94" w:rsidRPr="00617B3D">
        <w:rPr>
          <w:sz w:val="22"/>
          <w:szCs w:val="22"/>
        </w:rPr>
        <w:t>-</w:t>
      </w:r>
      <w:r w:rsidR="00F42375" w:rsidRPr="00617B3D">
        <w:rPr>
          <w:sz w:val="22"/>
          <w:szCs w:val="22"/>
        </w:rPr>
        <w:t xml:space="preserve"> </w:t>
      </w:r>
      <w:r w:rsidR="00FD4B94" w:rsidRPr="00617B3D">
        <w:rPr>
          <w:sz w:val="22"/>
          <w:szCs w:val="22"/>
        </w:rPr>
        <w:t xml:space="preserve">„rekonstrukce topného kanálu Bystřice 25751“ </w:t>
      </w:r>
      <w:r w:rsidR="00F42375" w:rsidRPr="00617B3D">
        <w:rPr>
          <w:sz w:val="22"/>
          <w:szCs w:val="22"/>
        </w:rPr>
        <w:t>bl</w:t>
      </w:r>
      <w:r w:rsidR="0015156B" w:rsidRPr="00617B3D">
        <w:rPr>
          <w:sz w:val="22"/>
          <w:szCs w:val="22"/>
        </w:rPr>
        <w:t>í</w:t>
      </w:r>
      <w:r w:rsidR="00F42375" w:rsidRPr="00617B3D">
        <w:rPr>
          <w:sz w:val="22"/>
          <w:szCs w:val="22"/>
        </w:rPr>
        <w:t>že specifikované technickou specifikací předmětu díla. Technická specifikace je nedílnou součástí této smlouvy.</w:t>
      </w:r>
    </w:p>
    <w:p w:rsidR="00E60F0D" w:rsidRPr="00617B3D" w:rsidRDefault="00E60F0D" w:rsidP="00E60F0D">
      <w:pPr>
        <w:pStyle w:val="Zkladntext"/>
        <w:overflowPunct/>
        <w:autoSpaceDE/>
        <w:autoSpaceDN/>
        <w:adjustRightInd/>
        <w:spacing w:before="0" w:line="240" w:lineRule="auto"/>
        <w:textAlignment w:val="auto"/>
        <w:rPr>
          <w:sz w:val="22"/>
          <w:szCs w:val="22"/>
        </w:rPr>
      </w:pPr>
      <w:r w:rsidRPr="00617B3D">
        <w:rPr>
          <w:sz w:val="22"/>
          <w:szCs w:val="22"/>
        </w:rPr>
        <w:lastRenderedPageBreak/>
        <w:t xml:space="preserve">2. Dílo bude provedeno v souladu </w:t>
      </w:r>
      <w:r w:rsidR="00F42375" w:rsidRPr="00617B3D">
        <w:rPr>
          <w:sz w:val="22"/>
          <w:szCs w:val="22"/>
        </w:rPr>
        <w:t>technickou specifikací</w:t>
      </w:r>
      <w:r w:rsidR="0096786D" w:rsidRPr="00617B3D">
        <w:rPr>
          <w:sz w:val="22"/>
          <w:szCs w:val="22"/>
        </w:rPr>
        <w:t xml:space="preserve">, </w:t>
      </w:r>
      <w:r w:rsidRPr="00617B3D">
        <w:rPr>
          <w:sz w:val="22"/>
          <w:szCs w:val="22"/>
        </w:rPr>
        <w:t xml:space="preserve">právními a technickými požadavky platnými v době podpisu smlouvy, </w:t>
      </w:r>
      <w:r w:rsidR="00F42375" w:rsidRPr="00617B3D">
        <w:rPr>
          <w:sz w:val="22"/>
          <w:szCs w:val="22"/>
        </w:rPr>
        <w:t xml:space="preserve">stavební část pak v souladu </w:t>
      </w:r>
      <w:r w:rsidRPr="00617B3D">
        <w:rPr>
          <w:sz w:val="22"/>
          <w:szCs w:val="22"/>
        </w:rPr>
        <w:t xml:space="preserve">se zákonem č. 183/2006 Sb., stavební zákon, v platném znění, a předpisy souvisejícími, a v rozsahu stanoveném v zadávací </w:t>
      </w:r>
      <w:r w:rsidR="005375C2" w:rsidRPr="00617B3D">
        <w:rPr>
          <w:sz w:val="22"/>
          <w:szCs w:val="22"/>
        </w:rPr>
        <w:t xml:space="preserve">a projektové </w:t>
      </w:r>
      <w:r w:rsidRPr="00617B3D">
        <w:rPr>
          <w:sz w:val="22"/>
          <w:szCs w:val="22"/>
        </w:rPr>
        <w:t>dokumentaci zadávacího řízení.</w:t>
      </w:r>
    </w:p>
    <w:p w:rsidR="00E60F0D" w:rsidRPr="00617B3D" w:rsidRDefault="00E60F0D" w:rsidP="0087432D">
      <w:pPr>
        <w:pStyle w:val="Zkladntext"/>
        <w:overflowPunct/>
        <w:autoSpaceDE/>
        <w:autoSpaceDN/>
        <w:adjustRightInd/>
        <w:spacing w:line="240" w:lineRule="auto"/>
        <w:textAlignment w:val="auto"/>
        <w:rPr>
          <w:sz w:val="22"/>
          <w:szCs w:val="22"/>
        </w:rPr>
      </w:pPr>
      <w:r w:rsidRPr="00617B3D">
        <w:rPr>
          <w:sz w:val="22"/>
          <w:szCs w:val="22"/>
        </w:rPr>
        <w:t>3. Zhotovitel zhotoví dílo svým jménem a na vlastní odpovědnost. Provedením části díla může zhotovitel pověřit třetí osobu.</w:t>
      </w:r>
      <w:r w:rsidR="00CC75D5" w:rsidRPr="00617B3D">
        <w:t xml:space="preserve"> </w:t>
      </w:r>
      <w:r w:rsidR="00CC75D5" w:rsidRPr="00617B3D">
        <w:rPr>
          <w:sz w:val="22"/>
          <w:szCs w:val="22"/>
        </w:rPr>
        <w:t>Zhotovitel je povinen zajistit a financovat veškeré subdodavatelské práce a nese za ně odpovědnost a záruku v plném rozsahu dle této smlouvy. Za subdodávku je považována realizace částí zakázky jinými subjekty pro vítěze zadávacího řízení – zhotovitele. V případě, že zhotovitel provede změnu subdodavatele, prostřednictvím jehož prokazoval splnění kvalifikace, musí nový subdodavatel splňovat příslušný kvalifikační předpoklad v takovém rozsahu, v jakém byl prokázán předchozím subdodavatelem.</w:t>
      </w:r>
      <w:r w:rsidRPr="00617B3D">
        <w:rPr>
          <w:sz w:val="22"/>
          <w:szCs w:val="22"/>
        </w:rPr>
        <w:t xml:space="preserve"> Za výsledek těchto činností však odpovídá objednateli stejně</w:t>
      </w:r>
      <w:r w:rsidR="00CC75D5" w:rsidRPr="00617B3D">
        <w:rPr>
          <w:sz w:val="22"/>
          <w:szCs w:val="22"/>
        </w:rPr>
        <w:t>,</w:t>
      </w:r>
      <w:r w:rsidRPr="00617B3D">
        <w:rPr>
          <w:sz w:val="22"/>
          <w:szCs w:val="22"/>
        </w:rPr>
        <w:t xml:space="preserve"> jako by je provedl sám.</w:t>
      </w:r>
    </w:p>
    <w:p w:rsidR="00F42375" w:rsidRPr="00617B3D" w:rsidRDefault="00E60F0D" w:rsidP="00493807">
      <w:p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4. Specifikace rozsahu dí</w:t>
      </w:r>
      <w:r w:rsidR="00F42375" w:rsidRPr="00617B3D">
        <w:rPr>
          <w:sz w:val="22"/>
          <w:szCs w:val="22"/>
        </w:rPr>
        <w:t>la je vymezena v příloze č.1 – Technická s</w:t>
      </w:r>
      <w:r w:rsidRPr="00617B3D">
        <w:rPr>
          <w:sz w:val="22"/>
          <w:szCs w:val="22"/>
        </w:rPr>
        <w:t>pecifikac</w:t>
      </w:r>
      <w:r w:rsidR="00F42375" w:rsidRPr="00617B3D">
        <w:rPr>
          <w:sz w:val="22"/>
          <w:szCs w:val="22"/>
        </w:rPr>
        <w:t>e díla a kalkulace ceny (oceněná nabídka k výše uvedené zakázce</w:t>
      </w:r>
      <w:r w:rsidRPr="00617B3D">
        <w:rPr>
          <w:sz w:val="22"/>
          <w:szCs w:val="22"/>
        </w:rPr>
        <w:t>), která je nedílnou součá</w:t>
      </w:r>
      <w:r w:rsidR="00F42375" w:rsidRPr="00617B3D">
        <w:rPr>
          <w:sz w:val="22"/>
          <w:szCs w:val="22"/>
        </w:rPr>
        <w:t>stí této smlouvy.</w:t>
      </w:r>
    </w:p>
    <w:p w:rsidR="00E60F0D" w:rsidRPr="00617B3D" w:rsidRDefault="00E60F0D" w:rsidP="00493807">
      <w:pPr>
        <w:spacing w:before="120" w:line="240" w:lineRule="atLeast"/>
        <w:jc w:val="both"/>
        <w:rPr>
          <w:snapToGrid w:val="0"/>
          <w:sz w:val="22"/>
          <w:szCs w:val="22"/>
        </w:rPr>
      </w:pPr>
      <w:r w:rsidRPr="00617B3D">
        <w:rPr>
          <w:sz w:val="22"/>
          <w:szCs w:val="22"/>
        </w:rPr>
        <w:t xml:space="preserve">5. </w:t>
      </w:r>
      <w:r w:rsidRPr="00617B3D">
        <w:rPr>
          <w:snapToGrid w:val="0"/>
          <w:sz w:val="22"/>
          <w:szCs w:val="22"/>
        </w:rPr>
        <w:t>Zhotovitel je povinen dílo provést v ujednaném čase a je povinen obstarat vše, co je k provedení díla potřeba.</w:t>
      </w:r>
    </w:p>
    <w:p w:rsidR="00E60F0D" w:rsidRPr="00617B3D" w:rsidRDefault="00E60F0D" w:rsidP="00493807">
      <w:p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6. V ceně díla, která je uvedena v čl. IV, musí být zahrnuty veškeré související ostatní náklady spojené se zhotovením díla, i ty kt</w:t>
      </w:r>
      <w:r w:rsidR="00F42375" w:rsidRPr="00617B3D">
        <w:rPr>
          <w:sz w:val="22"/>
          <w:szCs w:val="22"/>
        </w:rPr>
        <w:t>eré nejsou obsaženy v</w:t>
      </w:r>
      <w:r w:rsidRPr="00617B3D">
        <w:rPr>
          <w:sz w:val="22"/>
          <w:szCs w:val="22"/>
        </w:rPr>
        <w:t xml:space="preserve"> rozpočtu samostatně, ale tvoří součást ceny jednotlivých rozpočtových položek a to zejména: </w:t>
      </w:r>
    </w:p>
    <w:p w:rsidR="00E60F0D" w:rsidRPr="00617B3D" w:rsidRDefault="00E60F0D" w:rsidP="00E60F0D">
      <w:pPr>
        <w:numPr>
          <w:ilvl w:val="0"/>
          <w:numId w:val="9"/>
        </w:num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náklady na skládky přebytečného materiálu, vybouraných konstrukcí a hmot, uložení ornice, případně nutné biologické rekultivace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výkopové práce, jejichž skutečné zatřídění se nebude lišit o více jak dvě třídy oproti zatřídění v zadávací dokumentaci</w:t>
      </w:r>
      <w:r w:rsidR="00FD4B94" w:rsidRPr="00617B3D">
        <w:rPr>
          <w:sz w:val="22"/>
          <w:szCs w:val="22"/>
        </w:rPr>
        <w:t xml:space="preserve"> nebo technické specifikaci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náklady na zařízení staveniště včetně potřebných energií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cla a další náklady s celním řízením spojené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atesty materiálů, potřebné zkoušky, měření a revize, provozní předpisy a řády, zaškolení obsluhy, výstražné tabulky, informační zařízení a schémata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veškeré potřebné průzkumné práce ve fázi realizace stavby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provozní i komplexní vyzkoušení díla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zpracování dokumentace skutečného provedení díla včetně geodetického zaměření digitální formou podle pravidel IMIP ve dvojím vyhotovení</w:t>
      </w:r>
      <w:r w:rsidR="00FD4B94" w:rsidRPr="00617B3D">
        <w:rPr>
          <w:sz w:val="22"/>
          <w:szCs w:val="22"/>
        </w:rPr>
        <w:t xml:space="preserve"> včetně plné fotodokumentace díla uloženého v zemi a jeho skrytých částí. 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projednání záborů veřejných prostranství,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projednání a realizace napojení a odpojení inženýrských sítí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 xml:space="preserve">vytyčení podzemních sítí vymezených projektem a jejich ochrana při realizaci díla </w:t>
      </w:r>
    </w:p>
    <w:p w:rsidR="00E60F0D" w:rsidRPr="00617B3D" w:rsidRDefault="00E60F0D" w:rsidP="00E60F0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zpracování realizační dokumentace</w:t>
      </w:r>
    </w:p>
    <w:p w:rsidR="00E60F0D" w:rsidRPr="00617B3D" w:rsidRDefault="00E60F0D" w:rsidP="00E60F0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sz w:val="22"/>
          <w:szCs w:val="22"/>
        </w:rPr>
      </w:pPr>
    </w:p>
    <w:p w:rsidR="00E60F0D" w:rsidRPr="00617B3D" w:rsidRDefault="00E60F0D" w:rsidP="00E60F0D">
      <w:p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7. Objednatel a zhotovitel se dohodli, že pokud po uzavření této smlouvy dojde po vzájemné domluvě smluvních stran této smlouvy k omezení rozsahu díla, jímž strany rozumí zejména užití levnějších materiálů, menší rozsah prací, </w:t>
      </w:r>
      <w:r w:rsidR="0096786D" w:rsidRPr="00617B3D">
        <w:rPr>
          <w:sz w:val="22"/>
          <w:szCs w:val="22"/>
        </w:rPr>
        <w:t>bu</w:t>
      </w:r>
      <w:r w:rsidR="00F42375" w:rsidRPr="00617B3D">
        <w:rPr>
          <w:sz w:val="22"/>
          <w:szCs w:val="22"/>
        </w:rPr>
        <w:t>de o tom proveden zápis a předám objednateli</w:t>
      </w:r>
      <w:r w:rsidRPr="00617B3D">
        <w:rPr>
          <w:sz w:val="22"/>
          <w:szCs w:val="22"/>
        </w:rPr>
        <w:t>. Cena díla bude v takovém případě stanovena dle rozpočtu, který je nedílnou součástí nabídky uchazeče – dodavatele v zadávacím řízení provedeném objednatelem. U položek neobsažených v kalkulaci základní ceny díla bude provedena kalkulace ceny v cenách obvyklých v době provádění těchto prací, popř. obvyklých cen materiálů.</w:t>
      </w:r>
    </w:p>
    <w:p w:rsidR="00E60F0D" w:rsidRPr="00617B3D" w:rsidRDefault="00E60F0D" w:rsidP="00493807">
      <w:p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8. Za vícepráce se považuje to, co zhotovitel provedl pro objednatele mimo sjednaný rozsah díla. Rozsah těchto víceprací a jejich cena musí být vždy mezi stranami písemně sjednány, </w:t>
      </w:r>
      <w:r w:rsidR="00BA5813" w:rsidRPr="00617B3D">
        <w:rPr>
          <w:sz w:val="22"/>
          <w:szCs w:val="22"/>
        </w:rPr>
        <w:t>zápisem potvrzeným oběma stranami</w:t>
      </w:r>
      <w:r w:rsidRPr="00617B3D">
        <w:rPr>
          <w:sz w:val="22"/>
          <w:szCs w:val="22"/>
        </w:rPr>
        <w:t xml:space="preserve">. </w:t>
      </w:r>
    </w:p>
    <w:p w:rsidR="00E60F0D" w:rsidRPr="00617B3D" w:rsidRDefault="00E60F0D" w:rsidP="00493807">
      <w:p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9. Objednatel se zavazuje dílo prosté vad a nedodělků převzít a zaplatit zhotoviteli cenu </w:t>
      </w:r>
      <w:r w:rsidRPr="00617B3D">
        <w:rPr>
          <w:sz w:val="22"/>
          <w:szCs w:val="22"/>
        </w:rPr>
        <w:br/>
        <w:t>za jeho provedení za podmínek uvedených v této smlouvě.</w:t>
      </w:r>
    </w:p>
    <w:p w:rsidR="00E60F0D" w:rsidRPr="00617B3D" w:rsidRDefault="00E60F0D" w:rsidP="00E60F0D">
      <w:pPr>
        <w:spacing w:line="240" w:lineRule="atLeast"/>
        <w:ind w:left="360"/>
        <w:jc w:val="center"/>
        <w:rPr>
          <w:b/>
          <w:sz w:val="22"/>
          <w:szCs w:val="22"/>
        </w:rPr>
      </w:pPr>
    </w:p>
    <w:p w:rsidR="00E60F0D" w:rsidRPr="00617B3D" w:rsidRDefault="00E60F0D" w:rsidP="00E60F0D">
      <w:pPr>
        <w:spacing w:line="240" w:lineRule="atLeast"/>
        <w:ind w:left="360"/>
        <w:jc w:val="center"/>
        <w:rPr>
          <w:sz w:val="22"/>
          <w:szCs w:val="22"/>
        </w:rPr>
      </w:pPr>
      <w:r w:rsidRPr="00617B3D">
        <w:rPr>
          <w:b/>
          <w:sz w:val="22"/>
          <w:szCs w:val="22"/>
        </w:rPr>
        <w:t>III.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D O B A    P L N Ě N Í</w:t>
      </w:r>
    </w:p>
    <w:p w:rsidR="00E60F0D" w:rsidRPr="00617B3D" w:rsidRDefault="00E60F0D" w:rsidP="00E60F0D">
      <w:pPr>
        <w:numPr>
          <w:ilvl w:val="0"/>
          <w:numId w:val="15"/>
        </w:num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Dílo bude dokončeno a předáno objednateli</w:t>
      </w:r>
      <w:r w:rsidR="0087432D" w:rsidRPr="00617B3D">
        <w:rPr>
          <w:sz w:val="22"/>
          <w:szCs w:val="22"/>
        </w:rPr>
        <w:t xml:space="preserve"> nejpozději</w:t>
      </w:r>
      <w:r w:rsidRPr="00617B3D">
        <w:rPr>
          <w:sz w:val="22"/>
          <w:szCs w:val="22"/>
        </w:rPr>
        <w:t xml:space="preserve"> do </w:t>
      </w:r>
      <w:r w:rsidR="00F1697A" w:rsidRPr="00617B3D">
        <w:rPr>
          <w:b/>
          <w:sz w:val="22"/>
          <w:szCs w:val="22"/>
        </w:rPr>
        <w:t>3</w:t>
      </w:r>
      <w:r w:rsidR="0015156B" w:rsidRPr="00617B3D">
        <w:rPr>
          <w:b/>
          <w:sz w:val="22"/>
          <w:szCs w:val="22"/>
        </w:rPr>
        <w:t>1</w:t>
      </w:r>
      <w:r w:rsidR="00F1697A" w:rsidRPr="00617B3D">
        <w:rPr>
          <w:b/>
          <w:sz w:val="22"/>
          <w:szCs w:val="22"/>
        </w:rPr>
        <w:t xml:space="preserve">. </w:t>
      </w:r>
      <w:r w:rsidR="0015156B" w:rsidRPr="00617B3D">
        <w:rPr>
          <w:b/>
          <w:sz w:val="22"/>
          <w:szCs w:val="22"/>
        </w:rPr>
        <w:t>srpna</w:t>
      </w:r>
      <w:r w:rsidR="00884009" w:rsidRPr="00617B3D">
        <w:rPr>
          <w:b/>
          <w:sz w:val="22"/>
          <w:szCs w:val="22"/>
        </w:rPr>
        <w:t xml:space="preserve"> 2015.</w:t>
      </w:r>
      <w:r w:rsidRPr="00617B3D">
        <w:rPr>
          <w:b/>
          <w:sz w:val="22"/>
          <w:szCs w:val="22"/>
        </w:rPr>
        <w:t xml:space="preserve"> </w:t>
      </w:r>
      <w:r w:rsidRPr="00617B3D">
        <w:rPr>
          <w:sz w:val="22"/>
          <w:szCs w:val="22"/>
        </w:rPr>
        <w:t xml:space="preserve"> </w:t>
      </w:r>
    </w:p>
    <w:p w:rsidR="00E60F0D" w:rsidRPr="00617B3D" w:rsidRDefault="00BA5813" w:rsidP="00E60F0D">
      <w:pPr>
        <w:spacing w:before="120" w:line="240" w:lineRule="atLeast"/>
        <w:ind w:left="36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2. Termín zahájení stavebních prací</w:t>
      </w:r>
      <w:r w:rsidR="00E60F0D" w:rsidRPr="00617B3D">
        <w:rPr>
          <w:sz w:val="22"/>
          <w:szCs w:val="22"/>
        </w:rPr>
        <w:t xml:space="preserve"> (předání staveniště zhotoviteli) bude na základě protokolu o předání staveniště upřesněn zápisem do stavebního deníku.</w:t>
      </w:r>
    </w:p>
    <w:p w:rsidR="00E60F0D" w:rsidRPr="00617B3D" w:rsidRDefault="00E60F0D" w:rsidP="00E60F0D">
      <w:pPr>
        <w:spacing w:before="120" w:line="240" w:lineRule="atLeast"/>
        <w:ind w:left="360"/>
        <w:jc w:val="both"/>
        <w:rPr>
          <w:sz w:val="22"/>
          <w:szCs w:val="22"/>
        </w:rPr>
      </w:pPr>
      <w:r w:rsidRPr="00617B3D">
        <w:rPr>
          <w:sz w:val="22"/>
          <w:szCs w:val="22"/>
        </w:rPr>
        <w:lastRenderedPageBreak/>
        <w:t>3. Časový harmonogram obsažený v nabídce zhotovitele a zpracovaný dle požadavků objednatele uvedených v zadávací dokumentaci tvoří přílohu č. 2, která je nedílnou součástí této smlouvy.</w:t>
      </w:r>
    </w:p>
    <w:p w:rsidR="00E60F0D" w:rsidRPr="00617B3D" w:rsidRDefault="00E60F0D" w:rsidP="001C4120">
      <w:pPr>
        <w:spacing w:line="240" w:lineRule="atLeast"/>
        <w:ind w:left="360"/>
        <w:jc w:val="both"/>
        <w:rPr>
          <w:sz w:val="22"/>
          <w:szCs w:val="22"/>
        </w:rPr>
      </w:pP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IV.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C E N A   D Í L A   A   P L A T E B N Í   P O D M Í N K Y</w:t>
      </w:r>
    </w:p>
    <w:p w:rsidR="00E60F0D" w:rsidRPr="00617B3D" w:rsidRDefault="00E60F0D" w:rsidP="00E60F0D">
      <w:pPr>
        <w:pStyle w:val="Zkladntextodsazen31"/>
        <w:numPr>
          <w:ilvl w:val="12"/>
          <w:numId w:val="0"/>
        </w:numPr>
        <w:tabs>
          <w:tab w:val="left" w:pos="-142"/>
          <w:tab w:val="left" w:pos="425"/>
        </w:tabs>
        <w:spacing w:before="240"/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ab/>
        <w:t>1.</w:t>
      </w:r>
      <w:r w:rsidRPr="00617B3D">
        <w:rPr>
          <w:sz w:val="22"/>
          <w:szCs w:val="22"/>
        </w:rPr>
        <w:tab/>
        <w:t>Celková</w:t>
      </w:r>
      <w:r w:rsidR="00EA00A9" w:rsidRPr="00617B3D">
        <w:rPr>
          <w:sz w:val="22"/>
          <w:szCs w:val="22"/>
        </w:rPr>
        <w:t xml:space="preserve"> cena za zhotovení díla</w:t>
      </w:r>
      <w:r w:rsidRPr="00617B3D">
        <w:rPr>
          <w:sz w:val="22"/>
          <w:szCs w:val="22"/>
        </w:rPr>
        <w:t xml:space="preserve"> a dalších činností zhotovitele v rozsahu čl. II. této smlouvy je stanovena jako cena nejvýše přípustná a činí: </w:t>
      </w:r>
    </w:p>
    <w:p w:rsidR="00E60F0D" w:rsidRPr="00617B3D" w:rsidRDefault="00E60F0D" w:rsidP="00E60F0D">
      <w:pPr>
        <w:numPr>
          <w:ilvl w:val="12"/>
          <w:numId w:val="0"/>
        </w:numPr>
        <w:spacing w:before="60" w:line="240" w:lineRule="atLeast"/>
        <w:ind w:left="1134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      </w:t>
      </w:r>
      <w:r w:rsidRPr="00617B3D">
        <w:rPr>
          <w:sz w:val="22"/>
          <w:szCs w:val="22"/>
        </w:rPr>
        <w:tab/>
        <w:t xml:space="preserve">Základní cena bez DPH       </w:t>
      </w: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  <w:t>….…………,- Kč</w:t>
      </w:r>
    </w:p>
    <w:p w:rsidR="00E60F0D" w:rsidRPr="00617B3D" w:rsidRDefault="00E60F0D" w:rsidP="00E60F0D">
      <w:pPr>
        <w:numPr>
          <w:ilvl w:val="12"/>
          <w:numId w:val="0"/>
        </w:numPr>
        <w:spacing w:line="240" w:lineRule="atLeast"/>
        <w:ind w:left="425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                  </w:t>
      </w:r>
      <w:r w:rsidRPr="00617B3D">
        <w:rPr>
          <w:sz w:val="22"/>
          <w:szCs w:val="22"/>
        </w:rPr>
        <w:tab/>
        <w:t xml:space="preserve">21 % DPH                       </w:t>
      </w: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  <w:t>….…………,- Kč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246"/>
        <w:jc w:val="both"/>
        <w:rPr>
          <w:b/>
          <w:sz w:val="22"/>
          <w:szCs w:val="22"/>
        </w:rPr>
      </w:pPr>
      <w:r w:rsidRPr="00617B3D">
        <w:rPr>
          <w:i/>
          <w:sz w:val="22"/>
          <w:szCs w:val="22"/>
        </w:rPr>
        <w:t xml:space="preserve">      </w:t>
      </w:r>
      <w:r w:rsidRPr="00617B3D">
        <w:rPr>
          <w:b/>
          <w:sz w:val="22"/>
          <w:szCs w:val="22"/>
        </w:rPr>
        <w:t xml:space="preserve"> </w:t>
      </w:r>
      <w:r w:rsidRPr="00617B3D">
        <w:rPr>
          <w:b/>
          <w:sz w:val="22"/>
          <w:szCs w:val="22"/>
        </w:rPr>
        <w:tab/>
      </w:r>
      <w:r w:rsidRPr="00617B3D">
        <w:rPr>
          <w:b/>
          <w:sz w:val="22"/>
          <w:szCs w:val="22"/>
        </w:rPr>
        <w:tab/>
        <w:t xml:space="preserve">Cena celkem včetně DPH </w:t>
      </w:r>
      <w:r w:rsidRPr="00617B3D">
        <w:rPr>
          <w:b/>
          <w:sz w:val="22"/>
          <w:szCs w:val="22"/>
        </w:rPr>
        <w:tab/>
      </w:r>
      <w:r w:rsidRPr="00617B3D">
        <w:rPr>
          <w:b/>
          <w:sz w:val="22"/>
          <w:szCs w:val="22"/>
        </w:rPr>
        <w:tab/>
        <w:t>……………..,- Kč</w:t>
      </w:r>
      <w:r w:rsidRPr="00617B3D">
        <w:rPr>
          <w:sz w:val="22"/>
          <w:szCs w:val="22"/>
        </w:rPr>
        <w:t xml:space="preserve"> </w:t>
      </w:r>
    </w:p>
    <w:p w:rsidR="00E60F0D" w:rsidRPr="00617B3D" w:rsidRDefault="00E60F0D" w:rsidP="001C4120">
      <w:pPr>
        <w:pStyle w:val="Nadpis2"/>
        <w:numPr>
          <w:ilvl w:val="12"/>
          <w:numId w:val="0"/>
        </w:numPr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 xml:space="preserve">   </w:t>
      </w:r>
      <w:r w:rsidRPr="00617B3D">
        <w:rPr>
          <w:sz w:val="22"/>
          <w:szCs w:val="22"/>
        </w:rPr>
        <w:tab/>
      </w:r>
    </w:p>
    <w:p w:rsidR="00E60F0D" w:rsidRPr="00617B3D" w:rsidRDefault="00E60F0D" w:rsidP="001C4120">
      <w:pPr>
        <w:pStyle w:val="Nadpis2"/>
        <w:numPr>
          <w:ilvl w:val="12"/>
          <w:numId w:val="0"/>
        </w:numPr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 xml:space="preserve">    Zhotovitel je povinen účtovat DPH v zákonem stanovené výši platné v den uskutečnění zdanitelného plnění. </w:t>
      </w:r>
    </w:p>
    <w:p w:rsidR="00E60F0D" w:rsidRPr="00617B3D" w:rsidRDefault="00E60F0D" w:rsidP="001C4120">
      <w:pPr>
        <w:pStyle w:val="Zkladntextodsazen21"/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 xml:space="preserve">    Smluvní strany se dohodly na tom, že práce a dodávky budou hrazeny na základě soupisu provedených prací až do výše 90 % nabídkové ceny včetně DPH. Zbývajících 10 % z nabídkové ceny uhradí objednatel po odstranění veškerých vad a nedodělků. Před protokolárním předáním a převzetím díla není zhotovitel oprávněn vystavit fakturu převyšující 90% nabídkové ceny. </w:t>
      </w:r>
    </w:p>
    <w:p w:rsidR="00E60F0D" w:rsidRPr="00617B3D" w:rsidRDefault="00E60F0D" w:rsidP="001C4120">
      <w:pPr>
        <w:pStyle w:val="Zkladntextodsazen21"/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 xml:space="preserve">   Veškeré provedené práce a dodávky budou fakturovány po skončení</w:t>
      </w:r>
      <w:r w:rsidR="00EA00A9" w:rsidRPr="00617B3D">
        <w:rPr>
          <w:sz w:val="22"/>
          <w:szCs w:val="22"/>
        </w:rPr>
        <w:t xml:space="preserve"> dílčí dodávky</w:t>
      </w:r>
      <w:r w:rsidRPr="00617B3D">
        <w:rPr>
          <w:sz w:val="22"/>
          <w:szCs w:val="22"/>
        </w:rPr>
        <w:t xml:space="preserve"> a to tak, že zhotovitel předloží objednateli </w:t>
      </w:r>
      <w:r w:rsidR="00EA00A9" w:rsidRPr="00617B3D">
        <w:rPr>
          <w:sz w:val="22"/>
          <w:szCs w:val="22"/>
        </w:rPr>
        <w:t>soupis provedených prací a nebo předávací protokol k dodávce,</w:t>
      </w:r>
      <w:r w:rsidRPr="00617B3D">
        <w:rPr>
          <w:sz w:val="22"/>
          <w:szCs w:val="22"/>
        </w:rPr>
        <w:t xml:space="preserve"> přičemž objednatel a </w:t>
      </w:r>
      <w:r w:rsidR="00EA00A9" w:rsidRPr="00617B3D">
        <w:rPr>
          <w:sz w:val="22"/>
          <w:szCs w:val="22"/>
        </w:rPr>
        <w:t>má</w:t>
      </w:r>
      <w:r w:rsidR="006E46E3" w:rsidRPr="00617B3D">
        <w:rPr>
          <w:sz w:val="22"/>
          <w:szCs w:val="22"/>
        </w:rPr>
        <w:t xml:space="preserve"> lhůtu </w:t>
      </w:r>
      <w:r w:rsidR="0096786D" w:rsidRPr="00617B3D">
        <w:rPr>
          <w:sz w:val="22"/>
          <w:szCs w:val="22"/>
        </w:rPr>
        <w:t>3 dnů</w:t>
      </w:r>
      <w:r w:rsidRPr="00617B3D">
        <w:rPr>
          <w:sz w:val="22"/>
          <w:szCs w:val="22"/>
        </w:rPr>
        <w:t xml:space="preserve"> k posouzení správnosti soupisu. Bez zbytečného odkladu po odsouhlasení soupisu provedených prací</w:t>
      </w:r>
      <w:r w:rsidR="00C16CEB" w:rsidRPr="00617B3D">
        <w:rPr>
          <w:sz w:val="22"/>
          <w:szCs w:val="22"/>
        </w:rPr>
        <w:t xml:space="preserve"> a dodávek podepíší zhotovitel a</w:t>
      </w:r>
      <w:r w:rsidRPr="00617B3D">
        <w:rPr>
          <w:sz w:val="22"/>
          <w:szCs w:val="22"/>
        </w:rPr>
        <w:t xml:space="preserve"> objednatel </w:t>
      </w:r>
      <w:r w:rsidR="00C16CEB" w:rsidRPr="00617B3D">
        <w:rPr>
          <w:sz w:val="22"/>
          <w:szCs w:val="22"/>
        </w:rPr>
        <w:t xml:space="preserve">zjišťovací </w:t>
      </w:r>
      <w:r w:rsidRPr="00617B3D">
        <w:rPr>
          <w:sz w:val="22"/>
          <w:szCs w:val="22"/>
        </w:rPr>
        <w:t xml:space="preserve">protokol, který bude pro zhotovitele dokladem o provedení prací </w:t>
      </w:r>
      <w:r w:rsidR="00C16CEB" w:rsidRPr="00617B3D">
        <w:rPr>
          <w:sz w:val="22"/>
          <w:szCs w:val="22"/>
        </w:rPr>
        <w:t>a dodávek</w:t>
      </w:r>
      <w:r w:rsidRPr="00617B3D">
        <w:rPr>
          <w:sz w:val="22"/>
          <w:szCs w:val="22"/>
        </w:rPr>
        <w:t xml:space="preserve"> a který bude podkladem pro vystavení faktury zhotovitele, jejíž nedílnou součástí musí být potvrzený soupis provedených prací a dodávek. Bez tohoto soupisu nebude objednatel povinen fakturu hradit. </w:t>
      </w:r>
    </w:p>
    <w:p w:rsidR="00E60F0D" w:rsidRPr="00617B3D" w:rsidRDefault="00E60F0D" w:rsidP="001C4120">
      <w:pPr>
        <w:pStyle w:val="Zkladntextodsazen21"/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 xml:space="preserve">    Dohodou o dílčím plnění nejsou dotčena práva a povinnosti obou smluvních stran týkající se předání a převzetí celého díla, odstranění vad a záruční lhůty podle ustanovení článků VIII. a IX. této smlouvy.</w:t>
      </w:r>
    </w:p>
    <w:p w:rsidR="00E60F0D" w:rsidRPr="00617B3D" w:rsidRDefault="00E60F0D" w:rsidP="00E60F0D">
      <w:pPr>
        <w:numPr>
          <w:ilvl w:val="0"/>
          <w:numId w:val="11"/>
        </w:numPr>
        <w:tabs>
          <w:tab w:val="clear" w:pos="1755"/>
          <w:tab w:val="num" w:pos="360"/>
          <w:tab w:val="num" w:pos="720"/>
        </w:tabs>
        <w:spacing w:before="120" w:line="240" w:lineRule="atLeast"/>
        <w:ind w:left="360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Konečná faktura bude vystavena na základě „Protokolu o předání a převzetí díla“. Konečná faktura bude objednatelem uhrazena v plné výši v případě, že dílo bude dokončeno bez vad a nedodělků. Při zjištěných vadách a nedodělcích bude faktura objednatelem uhrazena až po předložení „Protokolu o odstranění vad a nedodělků“. Dnem uskutečnění zdanitelného plnění bude den převzetí a předání díla tj. datum podpisu „Protokolu“.</w:t>
      </w:r>
    </w:p>
    <w:p w:rsidR="00E60F0D" w:rsidRPr="00617B3D" w:rsidRDefault="00E60F0D" w:rsidP="00493807">
      <w:pPr>
        <w:pStyle w:val="Zkladntext21"/>
        <w:spacing w:before="120"/>
        <w:rPr>
          <w:sz w:val="22"/>
          <w:szCs w:val="22"/>
        </w:rPr>
      </w:pPr>
      <w:r w:rsidRPr="00617B3D">
        <w:rPr>
          <w:sz w:val="22"/>
          <w:szCs w:val="22"/>
        </w:rPr>
        <w:t xml:space="preserve">  3. Veškeré faktury budou vystaveny na adresu objednatele: Město Bystřice, Dr. E. Beneše 25, 257 51 Bystřice a to ve dvojím vyhotovení a budou zaslány nebo doručeny osobně na výše uvedenou adresu. Doloženy budou zjišťovacím protokolem a soupisem provedených prací.</w:t>
      </w:r>
    </w:p>
    <w:p w:rsidR="00E60F0D" w:rsidRPr="00617B3D" w:rsidRDefault="00E60F0D" w:rsidP="00E60F0D">
      <w:pPr>
        <w:pStyle w:val="Zkladntext21"/>
        <w:spacing w:before="120"/>
        <w:ind w:hanging="246"/>
        <w:rPr>
          <w:sz w:val="22"/>
          <w:szCs w:val="22"/>
        </w:rPr>
      </w:pPr>
      <w:r w:rsidRPr="00617B3D">
        <w:rPr>
          <w:sz w:val="22"/>
          <w:szCs w:val="22"/>
        </w:rPr>
        <w:t>4. Lhůta splatnosti dílčíc</w:t>
      </w:r>
      <w:r w:rsidR="0068455F" w:rsidRPr="00617B3D">
        <w:rPr>
          <w:sz w:val="22"/>
          <w:szCs w:val="22"/>
        </w:rPr>
        <w:t>h faktur i konečné faktury je 45</w:t>
      </w:r>
      <w:r w:rsidRPr="00617B3D">
        <w:rPr>
          <w:sz w:val="22"/>
          <w:szCs w:val="22"/>
        </w:rPr>
        <w:t xml:space="preserve"> dní od doručení objednateli. Termínem úhrady se rozumí den odpisu platby z účtu objednatele. </w:t>
      </w:r>
    </w:p>
    <w:p w:rsidR="00E60F0D" w:rsidRPr="00617B3D" w:rsidRDefault="00E60F0D" w:rsidP="00E60F0D">
      <w:pPr>
        <w:pStyle w:val="Zkladntext21"/>
        <w:spacing w:before="120"/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5. Oprávněně vystavená faktura - daňový doklad - musí mít veškeré  náležitosti daňového</w:t>
      </w:r>
      <w:r w:rsidR="0096786D" w:rsidRPr="00617B3D">
        <w:rPr>
          <w:sz w:val="22"/>
          <w:szCs w:val="22"/>
        </w:rPr>
        <w:t xml:space="preserve"> </w:t>
      </w:r>
      <w:r w:rsidRPr="00617B3D">
        <w:rPr>
          <w:sz w:val="22"/>
          <w:szCs w:val="22"/>
        </w:rPr>
        <w:t>dokladu ve smyslu zákona č. 235/2004 Sb.  „o dani z přidané hodnoty“, ve znění pozdějších předpisů, tzn. že musí obsahovat tyto údaje:</w:t>
      </w:r>
    </w:p>
    <w:p w:rsidR="00E60F0D" w:rsidRPr="00617B3D" w:rsidRDefault="00E60F0D" w:rsidP="00E60F0D">
      <w:pPr>
        <w:numPr>
          <w:ilvl w:val="2"/>
          <w:numId w:val="13"/>
        </w:numPr>
        <w:tabs>
          <w:tab w:val="clear" w:pos="2160"/>
          <w:tab w:val="num" w:pos="720"/>
        </w:tabs>
        <w:spacing w:line="240" w:lineRule="atLeast"/>
        <w:ind w:left="72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údaje objednatele: obchodní jméno, sídlo, IČ</w:t>
      </w:r>
    </w:p>
    <w:p w:rsidR="00E60F0D" w:rsidRPr="00617B3D" w:rsidRDefault="00E60F0D" w:rsidP="00E60F0D">
      <w:pPr>
        <w:numPr>
          <w:ilvl w:val="2"/>
          <w:numId w:val="13"/>
        </w:numPr>
        <w:tabs>
          <w:tab w:val="clear" w:pos="2160"/>
          <w:tab w:val="num" w:pos="720"/>
        </w:tabs>
        <w:spacing w:line="240" w:lineRule="atLeast"/>
        <w:ind w:left="72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údaje zhotovitele: obchodní jméno, sídlo, IČ, DIČ</w:t>
      </w:r>
      <w:r w:rsidRPr="00617B3D">
        <w:rPr>
          <w:sz w:val="22"/>
          <w:szCs w:val="22"/>
        </w:rPr>
        <w:tab/>
      </w:r>
    </w:p>
    <w:p w:rsidR="00E60F0D" w:rsidRPr="00617B3D" w:rsidRDefault="00E60F0D" w:rsidP="00E60F0D">
      <w:pPr>
        <w:numPr>
          <w:ilvl w:val="2"/>
          <w:numId w:val="13"/>
        </w:numPr>
        <w:tabs>
          <w:tab w:val="clear" w:pos="2160"/>
          <w:tab w:val="num" w:pos="720"/>
        </w:tabs>
        <w:spacing w:line="240" w:lineRule="atLeast"/>
        <w:ind w:left="72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rozsah a předmět plnění</w:t>
      </w:r>
    </w:p>
    <w:p w:rsidR="00E60F0D" w:rsidRPr="00617B3D" w:rsidRDefault="00E60F0D" w:rsidP="00E60F0D">
      <w:pPr>
        <w:numPr>
          <w:ilvl w:val="2"/>
          <w:numId w:val="13"/>
        </w:numPr>
        <w:tabs>
          <w:tab w:val="clear" w:pos="2160"/>
          <w:tab w:val="num" w:pos="720"/>
        </w:tabs>
        <w:spacing w:line="240" w:lineRule="atLeast"/>
        <w:ind w:left="72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evidenční číslo daňového dokladu</w:t>
      </w:r>
    </w:p>
    <w:p w:rsidR="00E60F0D" w:rsidRPr="00617B3D" w:rsidRDefault="00E60F0D" w:rsidP="00E60F0D">
      <w:pPr>
        <w:numPr>
          <w:ilvl w:val="0"/>
          <w:numId w:val="13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fakturovanou částku ve složení základní cena, DPH a cena celkem</w:t>
      </w:r>
    </w:p>
    <w:p w:rsidR="00E60F0D" w:rsidRPr="00617B3D" w:rsidRDefault="00E60F0D" w:rsidP="00E60F0D">
      <w:pPr>
        <w:numPr>
          <w:ilvl w:val="0"/>
          <w:numId w:val="13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datum uskutečnění zdanitelného plnění</w:t>
      </w:r>
    </w:p>
    <w:p w:rsidR="00E60F0D" w:rsidRPr="00617B3D" w:rsidRDefault="00E60F0D" w:rsidP="00E60F0D">
      <w:pPr>
        <w:numPr>
          <w:ilvl w:val="0"/>
          <w:numId w:val="13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datum vystavení daňového dokladu</w:t>
      </w:r>
    </w:p>
    <w:p w:rsidR="00E60F0D" w:rsidRPr="00617B3D" w:rsidRDefault="00E60F0D" w:rsidP="00E60F0D">
      <w:pPr>
        <w:spacing w:line="240" w:lineRule="atLeast"/>
        <w:ind w:left="485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a dále:</w:t>
      </w:r>
    </w:p>
    <w:p w:rsidR="00E60F0D" w:rsidRPr="00617B3D" w:rsidRDefault="00E60F0D" w:rsidP="00E60F0D">
      <w:pPr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razítko a podpis oprávněné osoby, stvrzující oprávněnost, formální a věcnou správnost faktury</w:t>
      </w:r>
    </w:p>
    <w:p w:rsidR="00E60F0D" w:rsidRPr="00617B3D" w:rsidRDefault="00E60F0D" w:rsidP="00E60F0D">
      <w:pPr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název stavby</w:t>
      </w:r>
    </w:p>
    <w:p w:rsidR="00E60F0D" w:rsidRPr="00617B3D" w:rsidRDefault="00E60F0D" w:rsidP="00E60F0D">
      <w:pPr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bankovní spojení objednatele a zhotovitele </w:t>
      </w:r>
    </w:p>
    <w:p w:rsidR="00E60F0D" w:rsidRPr="00617B3D" w:rsidRDefault="00E60F0D" w:rsidP="00E60F0D">
      <w:pPr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zápis v obchodním rejstříku (číslo vložky, oddíl) </w:t>
      </w:r>
    </w:p>
    <w:p w:rsidR="00E60F0D" w:rsidRPr="00617B3D" w:rsidRDefault="00E60F0D" w:rsidP="00E60F0D">
      <w:pPr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číslo smlouvy</w:t>
      </w:r>
    </w:p>
    <w:p w:rsidR="00E60F0D" w:rsidRPr="00617B3D" w:rsidRDefault="00E60F0D" w:rsidP="00E60F0D">
      <w:pPr>
        <w:pStyle w:val="Zkladntextodsazen31"/>
        <w:ind w:hanging="246"/>
        <w:rPr>
          <w:sz w:val="22"/>
          <w:szCs w:val="22"/>
        </w:rPr>
      </w:pPr>
      <w:r w:rsidRPr="00617B3D">
        <w:rPr>
          <w:sz w:val="22"/>
          <w:szCs w:val="22"/>
        </w:rPr>
        <w:lastRenderedPageBreak/>
        <w:t>6.  V případě, že faktura nebude vystavena oprávněně, či nebude obsahovat náležitosti uvedené v této smlouvě, je objednatel oprávněn vrátit ji zhotoviteli k doplnění. V takovém případě nová lhůta splatnosti začne plynout doručením opravené, či oprávněně vystavené faktury.</w:t>
      </w:r>
    </w:p>
    <w:p w:rsidR="00E60F0D" w:rsidRPr="00617B3D" w:rsidRDefault="00E60F0D" w:rsidP="00493807">
      <w:pPr>
        <w:pStyle w:val="Zkladntextodsazen31"/>
        <w:numPr>
          <w:ilvl w:val="0"/>
          <w:numId w:val="2"/>
        </w:numPr>
        <w:spacing w:line="240" w:lineRule="auto"/>
        <w:ind w:left="540" w:hanging="360"/>
        <w:rPr>
          <w:sz w:val="22"/>
          <w:szCs w:val="22"/>
        </w:rPr>
      </w:pPr>
      <w:r w:rsidRPr="00617B3D">
        <w:rPr>
          <w:sz w:val="22"/>
          <w:szCs w:val="22"/>
        </w:rPr>
        <w:t>Veškeré dodatečné práce (vícepráce) nezbytné pro dokončení musí být písemně dohodnuty osobami oprávněnými jednat ve věcech této smlouvy a v souladu se zákonem č.137/2006 Sb., o veřejných zakázkách v platném znění, a to formou pořízení dodatku k této smlouvě. Ceny dodatečných prací</w:t>
      </w:r>
      <w:r w:rsidR="0096786D" w:rsidRPr="00617B3D">
        <w:rPr>
          <w:sz w:val="22"/>
          <w:szCs w:val="22"/>
        </w:rPr>
        <w:t xml:space="preserve"> nezbytných pro dokončení stavby, </w:t>
      </w:r>
      <w:r w:rsidRPr="00617B3D">
        <w:rPr>
          <w:sz w:val="22"/>
          <w:szCs w:val="22"/>
        </w:rPr>
        <w:t>(dále jen „dodatečné práce“) budou tvořeny takto:</w:t>
      </w:r>
    </w:p>
    <w:p w:rsidR="00E60F0D" w:rsidRPr="00617B3D" w:rsidRDefault="00E60F0D" w:rsidP="00E60F0D">
      <w:pPr>
        <w:pStyle w:val="Zkladntextodsazen31"/>
        <w:numPr>
          <w:ilvl w:val="0"/>
          <w:numId w:val="10"/>
        </w:numPr>
        <w:ind w:hanging="246"/>
        <w:rPr>
          <w:sz w:val="22"/>
          <w:szCs w:val="22"/>
        </w:rPr>
      </w:pPr>
      <w:r w:rsidRPr="00617B3D">
        <w:rPr>
          <w:sz w:val="22"/>
          <w:szCs w:val="22"/>
        </w:rPr>
        <w:t>dodatečné práce, které lze zatřídit do kalkulovaných položek obsažených v  kalkulaci základní ceny díla (této základní smlouvy) budou oceněny jednotkovými cenami kalkulace základní ceny díla.</w:t>
      </w:r>
    </w:p>
    <w:p w:rsidR="00E60F0D" w:rsidRPr="00617B3D" w:rsidRDefault="00E60F0D" w:rsidP="00E60F0D">
      <w:pPr>
        <w:pStyle w:val="Zkladntextodsazen31"/>
        <w:numPr>
          <w:ilvl w:val="0"/>
          <w:numId w:val="10"/>
        </w:numPr>
        <w:ind w:hanging="246"/>
        <w:rPr>
          <w:sz w:val="22"/>
          <w:szCs w:val="22"/>
        </w:rPr>
      </w:pPr>
      <w:r w:rsidRPr="00617B3D">
        <w:rPr>
          <w:sz w:val="22"/>
          <w:szCs w:val="22"/>
        </w:rPr>
        <w:t>u dodatečných prací neobsažených v kalkulaci základní ceny díla bude provedena kalkulace ceny dodatečných prací v cenách obvyklých v době provádění těchto dodatečných prací, případně dle cen obvyklých u dalších, v ceníku neuvedených činností.</w:t>
      </w:r>
    </w:p>
    <w:p w:rsidR="00E60F0D" w:rsidRPr="00617B3D" w:rsidRDefault="00E60F0D" w:rsidP="00795D3E">
      <w:pPr>
        <w:pStyle w:val="Zkladntextodsazen31"/>
        <w:numPr>
          <w:ilvl w:val="0"/>
          <w:numId w:val="2"/>
        </w:numPr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odstranit.</w:t>
      </w:r>
    </w:p>
    <w:p w:rsidR="001C4120" w:rsidRPr="00617B3D" w:rsidRDefault="001C4120" w:rsidP="001C4120">
      <w:pPr>
        <w:pStyle w:val="Zkladntextodsazen31"/>
        <w:spacing w:before="0"/>
        <w:ind w:left="0" w:hanging="246"/>
        <w:jc w:val="center"/>
        <w:rPr>
          <w:b/>
          <w:sz w:val="22"/>
          <w:szCs w:val="22"/>
        </w:rPr>
      </w:pPr>
    </w:p>
    <w:p w:rsidR="00E60F0D" w:rsidRPr="00617B3D" w:rsidRDefault="00E60F0D" w:rsidP="001C4120">
      <w:pPr>
        <w:pStyle w:val="Zkladntextodsazen31"/>
        <w:spacing w:before="0"/>
        <w:ind w:left="0" w:hanging="246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V.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hanging="246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P R Á V A   A   P O V I N N O S T I    O B J E D N A T E L E</w:t>
      </w:r>
    </w:p>
    <w:p w:rsidR="00E60F0D" w:rsidRPr="00617B3D" w:rsidRDefault="00E60F0D" w:rsidP="00E60F0D">
      <w:pPr>
        <w:pStyle w:val="Zkladntextodsazen31"/>
        <w:numPr>
          <w:ilvl w:val="12"/>
          <w:numId w:val="0"/>
        </w:numPr>
        <w:tabs>
          <w:tab w:val="left" w:pos="-851"/>
        </w:tabs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1.</w:t>
      </w:r>
      <w:r w:rsidRPr="00617B3D">
        <w:rPr>
          <w:sz w:val="22"/>
          <w:szCs w:val="22"/>
        </w:rPr>
        <w:tab/>
        <w:t>Objednatel má právo pověřit svým zastupováním odbornou firmu provádějící inženýrskou činnost na základě vydané plné moci pro tuto firmu.</w:t>
      </w:r>
    </w:p>
    <w:p w:rsidR="00E60F0D" w:rsidRPr="00617B3D" w:rsidRDefault="00E60F0D" w:rsidP="00E60F0D">
      <w:pPr>
        <w:pStyle w:val="Zkladntextodsazen31"/>
        <w:numPr>
          <w:ilvl w:val="12"/>
          <w:numId w:val="0"/>
        </w:numPr>
        <w:tabs>
          <w:tab w:val="left" w:pos="-851"/>
        </w:tabs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2.</w:t>
      </w:r>
      <w:r w:rsidRPr="00617B3D">
        <w:rPr>
          <w:sz w:val="22"/>
          <w:szCs w:val="22"/>
        </w:rPr>
        <w:tab/>
        <w:t>Objednatel předá zhot</w:t>
      </w:r>
      <w:r w:rsidR="0096786D" w:rsidRPr="00617B3D">
        <w:rPr>
          <w:sz w:val="22"/>
          <w:szCs w:val="22"/>
        </w:rPr>
        <w:t xml:space="preserve">oviteli protokolárně staveniště </w:t>
      </w:r>
      <w:r w:rsidRPr="00617B3D">
        <w:rPr>
          <w:sz w:val="22"/>
          <w:szCs w:val="22"/>
        </w:rPr>
        <w:t>včetně určení přípojných míst pro odběr elektrické energie a vody.</w:t>
      </w:r>
    </w:p>
    <w:p w:rsidR="00E60F0D" w:rsidRPr="00617B3D" w:rsidRDefault="00E60F0D" w:rsidP="00E60F0D">
      <w:pPr>
        <w:pStyle w:val="Zkladntextodsazen31"/>
        <w:numPr>
          <w:ilvl w:val="12"/>
          <w:numId w:val="0"/>
        </w:numPr>
        <w:tabs>
          <w:tab w:val="left" w:pos="-851"/>
        </w:tabs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3.</w:t>
      </w:r>
      <w:r w:rsidRPr="00617B3D">
        <w:rPr>
          <w:sz w:val="22"/>
          <w:szCs w:val="22"/>
        </w:rPr>
        <w:tab/>
        <w:t>Objednatel do doby předání staveniště předá zhotoviteli veškeré doklad</w:t>
      </w:r>
      <w:r w:rsidR="0096786D" w:rsidRPr="00617B3D">
        <w:rPr>
          <w:sz w:val="22"/>
          <w:szCs w:val="22"/>
        </w:rPr>
        <w:t>y, které získal a jsou nezbytné</w:t>
      </w:r>
      <w:r w:rsidRPr="00617B3D">
        <w:rPr>
          <w:sz w:val="22"/>
          <w:szCs w:val="22"/>
        </w:rPr>
        <w:t xml:space="preserve"> k realizaci předmětu s</w:t>
      </w:r>
      <w:r w:rsidR="0096786D" w:rsidRPr="00617B3D">
        <w:rPr>
          <w:sz w:val="22"/>
          <w:szCs w:val="22"/>
        </w:rPr>
        <w:t>mlouvy a projektovou dokumentaci</w:t>
      </w:r>
      <w:r w:rsidRPr="00617B3D">
        <w:rPr>
          <w:sz w:val="22"/>
          <w:szCs w:val="22"/>
        </w:rPr>
        <w:t>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6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4.</w:t>
      </w:r>
      <w:r w:rsidRPr="00617B3D">
        <w:rPr>
          <w:sz w:val="22"/>
          <w:szCs w:val="22"/>
        </w:rPr>
        <w:tab/>
        <w:t>Objednatel do doby zahájení prací zápisem do stavebního deníku jmenuje odpovědné zástupce pověřené výkonem technického dozoru.</w:t>
      </w:r>
    </w:p>
    <w:p w:rsidR="00E60F0D" w:rsidRPr="00617B3D" w:rsidRDefault="00E60F0D" w:rsidP="00E60F0D">
      <w:pPr>
        <w:pStyle w:val="Zkladntextodsazen31"/>
        <w:numPr>
          <w:ilvl w:val="12"/>
          <w:numId w:val="0"/>
        </w:numPr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5.</w:t>
      </w:r>
      <w:r w:rsidRPr="00617B3D">
        <w:rPr>
          <w:sz w:val="22"/>
          <w:szCs w:val="22"/>
        </w:rPr>
        <w:tab/>
        <w:t>Objednatel bude řádně a včas plnit své závazky vyplývající z požadavků na vzájemnou součinnost při realizaci díla jak jsou tyto dány platnými právními předpisy a touto smlouvou.</w:t>
      </w:r>
    </w:p>
    <w:p w:rsidR="00E60F0D" w:rsidRPr="00617B3D" w:rsidRDefault="00E60F0D" w:rsidP="00795D3E">
      <w:pPr>
        <w:numPr>
          <w:ilvl w:val="12"/>
          <w:numId w:val="0"/>
        </w:numPr>
        <w:spacing w:before="120" w:line="240" w:lineRule="atLeast"/>
        <w:ind w:left="426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6.</w:t>
      </w:r>
      <w:r w:rsidRPr="00617B3D">
        <w:rPr>
          <w:sz w:val="22"/>
          <w:szCs w:val="22"/>
        </w:rPr>
        <w:tab/>
        <w:t>Objednatel od zhotovitele převezme řádně dokončený předmět smlouvy bez vad a nedodělků a za zhotovené dílo zaplatí cenu dle článku IV. této smlouvy.</w:t>
      </w:r>
    </w:p>
    <w:p w:rsidR="001C4120" w:rsidRPr="00617B3D" w:rsidRDefault="001C4120" w:rsidP="001C4120">
      <w:pPr>
        <w:numPr>
          <w:ilvl w:val="12"/>
          <w:numId w:val="0"/>
        </w:numPr>
        <w:spacing w:line="240" w:lineRule="atLeast"/>
        <w:ind w:hanging="246"/>
        <w:jc w:val="center"/>
        <w:rPr>
          <w:b/>
          <w:sz w:val="22"/>
          <w:szCs w:val="22"/>
        </w:rPr>
      </w:pP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hanging="246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VI.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hanging="246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P R Á V A   A   P O V I N N O S T I    Z H O T O V I T E L E</w:t>
      </w:r>
    </w:p>
    <w:p w:rsidR="00C16CEB" w:rsidRPr="00617B3D" w:rsidRDefault="00E60F0D" w:rsidP="00E60F0D">
      <w:pPr>
        <w:pStyle w:val="Zkladntext21"/>
        <w:numPr>
          <w:ilvl w:val="12"/>
          <w:numId w:val="0"/>
        </w:numPr>
        <w:spacing w:before="120"/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1.</w:t>
      </w:r>
      <w:r w:rsidRPr="00617B3D">
        <w:rPr>
          <w:sz w:val="22"/>
          <w:szCs w:val="22"/>
        </w:rPr>
        <w:tab/>
        <w:t>Zhotovitel provede práce dle této smlouvy kompletně, kvalitně a v dohodnutém termínu. Veškeré materiály a dodávky ke zhotovení díla zajistí zhotovitel tak, aby odpovídaly platným technickým normám, dohodnutým podmínkám a projektové dokumentaci.</w:t>
      </w:r>
      <w:r w:rsidR="000D6777" w:rsidRPr="00617B3D">
        <w:rPr>
          <w:sz w:val="22"/>
          <w:szCs w:val="22"/>
        </w:rPr>
        <w:t xml:space="preserve"> </w:t>
      </w:r>
    </w:p>
    <w:p w:rsidR="00E60F0D" w:rsidRPr="00617B3D" w:rsidRDefault="00E60F0D" w:rsidP="00E60F0D">
      <w:pPr>
        <w:pStyle w:val="Zkladntext21"/>
        <w:numPr>
          <w:ilvl w:val="12"/>
          <w:numId w:val="0"/>
        </w:numPr>
        <w:spacing w:before="120"/>
        <w:ind w:left="426" w:hanging="246"/>
        <w:rPr>
          <w:sz w:val="22"/>
          <w:szCs w:val="22"/>
          <w:u w:val="single"/>
        </w:rPr>
      </w:pPr>
      <w:r w:rsidRPr="00617B3D">
        <w:rPr>
          <w:sz w:val="22"/>
          <w:szCs w:val="22"/>
        </w:rPr>
        <w:t>2.</w:t>
      </w:r>
      <w:r w:rsidRPr="00617B3D">
        <w:rPr>
          <w:sz w:val="22"/>
          <w:szCs w:val="22"/>
        </w:rP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E60F0D" w:rsidRPr="00617B3D" w:rsidRDefault="00E60F0D" w:rsidP="00E60F0D">
      <w:pPr>
        <w:pStyle w:val="Zkladntext21"/>
        <w:numPr>
          <w:ilvl w:val="12"/>
          <w:numId w:val="0"/>
        </w:numPr>
        <w:spacing w:before="120"/>
        <w:ind w:left="426" w:hanging="246"/>
        <w:rPr>
          <w:sz w:val="22"/>
          <w:szCs w:val="22"/>
          <w:u w:val="single"/>
        </w:rPr>
      </w:pPr>
      <w:r w:rsidRPr="00617B3D">
        <w:rPr>
          <w:sz w:val="22"/>
          <w:szCs w:val="22"/>
        </w:rPr>
        <w:t>3.</w:t>
      </w:r>
      <w:r w:rsidRPr="00617B3D">
        <w:rPr>
          <w:sz w:val="22"/>
          <w:szCs w:val="22"/>
        </w:rPr>
        <w:tab/>
        <w:t>Zhotovitel bude řádně udržovat veřejné komunikace v prostoru staveniště a jeho okolí, neprodleně odstraní veškerá jejich znečištění a poškození. Zhotovitel je povinen odpady, vznikající jeho činností při realizaci díla, likvidovat v souladu se zákonem č. 185/2001Sb., v platném znění a prováděcími předpisy.</w:t>
      </w:r>
    </w:p>
    <w:p w:rsidR="00E60F0D" w:rsidRPr="00617B3D" w:rsidRDefault="00E60F0D" w:rsidP="00E60F0D">
      <w:pPr>
        <w:numPr>
          <w:ilvl w:val="12"/>
          <w:numId w:val="0"/>
        </w:numPr>
        <w:tabs>
          <w:tab w:val="left" w:pos="425"/>
        </w:tabs>
        <w:spacing w:before="120" w:line="240" w:lineRule="atLeast"/>
        <w:ind w:left="426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4.</w:t>
      </w:r>
      <w:r w:rsidRPr="00617B3D">
        <w:rPr>
          <w:sz w:val="22"/>
          <w:szCs w:val="22"/>
        </w:rPr>
        <w:tab/>
        <w:t>Zhotovitel bude při své činnosti minimalizovat negativní dopady stavební činnosti na okolní zástavbu.</w:t>
      </w:r>
    </w:p>
    <w:p w:rsidR="00E60F0D" w:rsidRPr="00617B3D" w:rsidRDefault="00E60F0D" w:rsidP="00E60F0D">
      <w:pPr>
        <w:numPr>
          <w:ilvl w:val="12"/>
          <w:numId w:val="0"/>
        </w:numPr>
        <w:tabs>
          <w:tab w:val="left" w:pos="425"/>
        </w:tabs>
        <w:spacing w:before="120" w:line="240" w:lineRule="atLeast"/>
        <w:ind w:left="426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5.</w:t>
      </w:r>
      <w:r w:rsidRPr="00617B3D">
        <w:rPr>
          <w:sz w:val="22"/>
          <w:szCs w:val="22"/>
        </w:rPr>
        <w:tab/>
        <w:t xml:space="preserve">Zhotovitel zajistí pro vlastní provoz zařízení staveniště, které vyklidí </w:t>
      </w:r>
      <w:r w:rsidRPr="00617B3D">
        <w:rPr>
          <w:b/>
          <w:sz w:val="22"/>
          <w:szCs w:val="22"/>
        </w:rPr>
        <w:t>do 7 dnů</w:t>
      </w:r>
      <w:r w:rsidRPr="00617B3D">
        <w:rPr>
          <w:sz w:val="22"/>
          <w:szCs w:val="22"/>
        </w:rPr>
        <w:t xml:space="preserve"> od předání </w:t>
      </w:r>
      <w:r w:rsidRPr="00617B3D">
        <w:rPr>
          <w:sz w:val="22"/>
          <w:szCs w:val="22"/>
        </w:rPr>
        <w:br/>
        <w:t xml:space="preserve">a převzetí díla. Po tomto termínu je zhotovitel oprávněn ponechat na staveništi pouze zařízení </w:t>
      </w:r>
      <w:r w:rsidRPr="00617B3D">
        <w:rPr>
          <w:sz w:val="22"/>
          <w:szCs w:val="22"/>
        </w:rPr>
        <w:br/>
      </w:r>
      <w:r w:rsidRPr="00617B3D">
        <w:rPr>
          <w:sz w:val="22"/>
          <w:szCs w:val="22"/>
        </w:rPr>
        <w:lastRenderedPageBreak/>
        <w:t>a materiál, nutný k odstranění vad a nedodělků, bude-li s nimi dílo objednatelem převzato, případně zařízení a materiál potřebný ke splnění podmínek kolaudačního řízení.</w:t>
      </w:r>
    </w:p>
    <w:p w:rsidR="00E60F0D" w:rsidRPr="00617B3D" w:rsidRDefault="00E60F0D" w:rsidP="00E60F0D">
      <w:pPr>
        <w:pStyle w:val="Zkladntextodsazen31"/>
        <w:numPr>
          <w:ilvl w:val="12"/>
          <w:numId w:val="0"/>
        </w:numPr>
        <w:tabs>
          <w:tab w:val="left" w:pos="-426"/>
          <w:tab w:val="left" w:pos="425"/>
        </w:tabs>
        <w:ind w:left="426" w:hanging="246"/>
        <w:rPr>
          <w:sz w:val="22"/>
          <w:szCs w:val="22"/>
        </w:rPr>
      </w:pPr>
      <w:r w:rsidRPr="00617B3D">
        <w:rPr>
          <w:sz w:val="22"/>
          <w:szCs w:val="22"/>
        </w:rPr>
        <w:t>6.</w:t>
      </w:r>
      <w:r w:rsidRPr="00617B3D">
        <w:rPr>
          <w:sz w:val="22"/>
          <w:szCs w:val="22"/>
        </w:rPr>
        <w:tab/>
        <w:t>Zhotovitel zajistí na své náklady veškeré nezbytné provozní i komplexní zkoušky.</w:t>
      </w:r>
    </w:p>
    <w:p w:rsidR="00E60F0D" w:rsidRPr="00617B3D" w:rsidRDefault="00E60F0D" w:rsidP="00E60F0D">
      <w:pPr>
        <w:pStyle w:val="Zkladntextodsazen31"/>
        <w:numPr>
          <w:ilvl w:val="12"/>
          <w:numId w:val="0"/>
        </w:numPr>
        <w:tabs>
          <w:tab w:val="left" w:pos="-709"/>
          <w:tab w:val="left" w:pos="425"/>
        </w:tabs>
        <w:ind w:left="425" w:hanging="246"/>
        <w:rPr>
          <w:sz w:val="22"/>
          <w:szCs w:val="22"/>
        </w:rPr>
      </w:pPr>
      <w:r w:rsidRPr="00617B3D">
        <w:rPr>
          <w:sz w:val="22"/>
          <w:szCs w:val="22"/>
        </w:rPr>
        <w:t>7.</w:t>
      </w:r>
      <w:r w:rsidRPr="00617B3D">
        <w:rPr>
          <w:sz w:val="22"/>
          <w:szCs w:val="22"/>
        </w:rP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E60F0D" w:rsidRPr="00617B3D" w:rsidRDefault="00795D3E" w:rsidP="0096786D">
      <w:pPr>
        <w:numPr>
          <w:ilvl w:val="12"/>
          <w:numId w:val="0"/>
        </w:numPr>
        <w:tabs>
          <w:tab w:val="left" w:pos="425"/>
        </w:tabs>
        <w:spacing w:before="120" w:line="240" w:lineRule="atLeast"/>
        <w:ind w:left="426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8</w:t>
      </w:r>
      <w:r w:rsidR="00E60F0D" w:rsidRPr="00617B3D">
        <w:rPr>
          <w:sz w:val="22"/>
          <w:szCs w:val="22"/>
        </w:rPr>
        <w:t>.</w:t>
      </w:r>
      <w:r w:rsidR="00E60F0D" w:rsidRPr="00617B3D">
        <w:rPr>
          <w:sz w:val="22"/>
          <w:szCs w:val="22"/>
        </w:rPr>
        <w:tab/>
        <w:t>Zhotovitel se zavazuje dodržovat platební povinnost vůči svým subdodavatelům.</w:t>
      </w:r>
    </w:p>
    <w:p w:rsidR="0096786D" w:rsidRPr="00617B3D" w:rsidRDefault="00795D3E" w:rsidP="00E60F0D">
      <w:pPr>
        <w:numPr>
          <w:ilvl w:val="12"/>
          <w:numId w:val="0"/>
        </w:numPr>
        <w:tabs>
          <w:tab w:val="left" w:pos="-284"/>
          <w:tab w:val="left" w:pos="425"/>
        </w:tabs>
        <w:spacing w:before="120" w:line="240" w:lineRule="atLeast"/>
        <w:ind w:left="426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9</w:t>
      </w:r>
      <w:r w:rsidR="00E60F0D" w:rsidRPr="00617B3D">
        <w:rPr>
          <w:sz w:val="22"/>
          <w:szCs w:val="22"/>
        </w:rPr>
        <w:t>. Zhotovitel je povinen si sám a na své náklady zajistit projednán</w:t>
      </w:r>
      <w:r w:rsidR="0096786D" w:rsidRPr="00617B3D">
        <w:rPr>
          <w:sz w:val="22"/>
          <w:szCs w:val="22"/>
        </w:rPr>
        <w:t>í záborů veřejného prostranství.</w:t>
      </w:r>
    </w:p>
    <w:p w:rsidR="00C93177" w:rsidRPr="00617B3D" w:rsidRDefault="00E60F0D" w:rsidP="00C16CEB">
      <w:pPr>
        <w:numPr>
          <w:ilvl w:val="12"/>
          <w:numId w:val="0"/>
        </w:numPr>
        <w:tabs>
          <w:tab w:val="left" w:pos="-284"/>
          <w:tab w:val="left" w:pos="425"/>
        </w:tabs>
        <w:spacing w:before="120" w:line="240" w:lineRule="atLeast"/>
        <w:ind w:left="426" w:hanging="24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</w:t>
      </w:r>
      <w:r w:rsidR="00795D3E" w:rsidRPr="00617B3D">
        <w:rPr>
          <w:sz w:val="22"/>
          <w:szCs w:val="22"/>
        </w:rPr>
        <w:t>0</w:t>
      </w:r>
      <w:r w:rsidRPr="00617B3D">
        <w:rPr>
          <w:sz w:val="22"/>
          <w:szCs w:val="22"/>
        </w:rPr>
        <w:t>. Zhotovitel se zavazuje, že do dokončení a předání celého díla bez vad a nedodělků bude mít veškerá opráv</w:t>
      </w:r>
      <w:r w:rsidR="00C16CEB" w:rsidRPr="00617B3D">
        <w:rPr>
          <w:sz w:val="22"/>
          <w:szCs w:val="22"/>
        </w:rPr>
        <w:t>nění nezbytná k realizaci díla.</w:t>
      </w:r>
    </w:p>
    <w:p w:rsidR="007453D7" w:rsidRPr="00617B3D" w:rsidRDefault="007453D7" w:rsidP="00C16CEB">
      <w:pPr>
        <w:numPr>
          <w:ilvl w:val="12"/>
          <w:numId w:val="0"/>
        </w:numPr>
        <w:tabs>
          <w:tab w:val="left" w:pos="-284"/>
          <w:tab w:val="left" w:pos="425"/>
        </w:tabs>
        <w:spacing w:before="120" w:line="240" w:lineRule="atLeast"/>
        <w:ind w:left="426" w:hanging="284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</w:t>
      </w:r>
      <w:r w:rsidR="00795D3E" w:rsidRPr="00617B3D">
        <w:rPr>
          <w:sz w:val="22"/>
          <w:szCs w:val="22"/>
        </w:rPr>
        <w:t>2</w:t>
      </w:r>
      <w:r w:rsidRPr="00617B3D">
        <w:rPr>
          <w:sz w:val="22"/>
          <w:szCs w:val="22"/>
        </w:rPr>
        <w:t xml:space="preserve">. V souladu se Závaznými pokyny pro žadatele si zadavatel vyhrazuje, že </w:t>
      </w:r>
      <w:r w:rsidR="00C16CEB" w:rsidRPr="00617B3D">
        <w:rPr>
          <w:sz w:val="22"/>
          <w:szCs w:val="22"/>
        </w:rPr>
        <w:t>smlouva nabývá platnosti až po vydání Rozhodnutí o Poskytnutí dotace ze strany administrátora Operačního Programu Životní Prostředí.</w:t>
      </w:r>
    </w:p>
    <w:p w:rsidR="00C93177" w:rsidRPr="00617B3D" w:rsidRDefault="00C93177" w:rsidP="001C4120">
      <w:pPr>
        <w:numPr>
          <w:ilvl w:val="12"/>
          <w:numId w:val="0"/>
        </w:numPr>
        <w:tabs>
          <w:tab w:val="left" w:pos="-284"/>
          <w:tab w:val="left" w:pos="425"/>
        </w:tabs>
        <w:spacing w:line="240" w:lineRule="atLeast"/>
        <w:ind w:left="426" w:hanging="284"/>
        <w:jc w:val="both"/>
        <w:rPr>
          <w:sz w:val="22"/>
          <w:szCs w:val="22"/>
        </w:rPr>
      </w:pPr>
    </w:p>
    <w:p w:rsidR="001C4120" w:rsidRPr="00617B3D" w:rsidRDefault="001C4120" w:rsidP="001C4120">
      <w:pPr>
        <w:numPr>
          <w:ilvl w:val="12"/>
          <w:numId w:val="0"/>
        </w:numPr>
        <w:tabs>
          <w:tab w:val="left" w:pos="-284"/>
          <w:tab w:val="left" w:pos="425"/>
        </w:tabs>
        <w:spacing w:line="240" w:lineRule="atLeast"/>
        <w:ind w:left="426" w:hanging="284"/>
        <w:jc w:val="both"/>
        <w:rPr>
          <w:sz w:val="22"/>
          <w:szCs w:val="22"/>
        </w:rPr>
      </w:pP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left="426" w:hanging="426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VII.    </w:t>
      </w:r>
    </w:p>
    <w:p w:rsidR="00E60F0D" w:rsidRPr="00617B3D" w:rsidRDefault="00C16CEB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Ř Í Z E N Í   S T A V E B N Í CH P R A C Í</w:t>
      </w:r>
      <w:r w:rsidR="00E60F0D" w:rsidRPr="00617B3D">
        <w:rPr>
          <w:b/>
          <w:sz w:val="22"/>
          <w:szCs w:val="22"/>
        </w:rPr>
        <w:t>,   S T A V E B N Í   D E N Í K,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T E C H N I C K Ý   D O Z O R</w:t>
      </w:r>
    </w:p>
    <w:p w:rsidR="00E60F0D" w:rsidRPr="00617B3D" w:rsidRDefault="00E60F0D" w:rsidP="00E60F0D">
      <w:pPr>
        <w:numPr>
          <w:ilvl w:val="12"/>
          <w:numId w:val="0"/>
        </w:numPr>
        <w:spacing w:before="120" w:after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1.</w:t>
      </w:r>
      <w:r w:rsidRPr="00617B3D">
        <w:rPr>
          <w:sz w:val="22"/>
          <w:szCs w:val="22"/>
        </w:rPr>
        <w:tab/>
        <w:t>Stavbyvedoucím zhotovitele je ……………………….který zabezpečuje zejména tyto činnosti: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ind w:left="851" w:hanging="42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a)</w:t>
      </w:r>
      <w:r w:rsidRPr="00617B3D">
        <w:rPr>
          <w:sz w:val="22"/>
          <w:szCs w:val="22"/>
        </w:rPr>
        <w:tab/>
        <w:t>řídí a odpovídá za komplexní realizaci prací zhotovitele a jeho subdodavatelů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ind w:left="851" w:hanging="42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b)</w:t>
      </w:r>
      <w:r w:rsidRPr="00617B3D">
        <w:rPr>
          <w:sz w:val="22"/>
          <w:szCs w:val="22"/>
        </w:rPr>
        <w:tab/>
        <w:t>provádí předávání stavebních prací, projektů a díla objednateli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ind w:left="851" w:hanging="42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c)</w:t>
      </w:r>
      <w:r w:rsidRPr="00617B3D">
        <w:rPr>
          <w:sz w:val="22"/>
          <w:szCs w:val="22"/>
        </w:rPr>
        <w:tab/>
        <w:t>projednává a odsouhlasuje změny projektu, materiálů a dodávek</w:t>
      </w:r>
    </w:p>
    <w:p w:rsidR="00E60F0D" w:rsidRPr="00617B3D" w:rsidRDefault="00E60F0D" w:rsidP="00E60F0D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42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d)</w:t>
      </w:r>
      <w:r w:rsidRPr="00617B3D">
        <w:rPr>
          <w:sz w:val="22"/>
          <w:szCs w:val="22"/>
        </w:rPr>
        <w:tab/>
        <w:t>projednává a odsouhlasuje změny množství a cen realizovaných prací a dodávek materiálu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ind w:left="851" w:hanging="42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e)</w:t>
      </w:r>
      <w:r w:rsidRPr="00617B3D">
        <w:rPr>
          <w:sz w:val="22"/>
          <w:szCs w:val="22"/>
        </w:rPr>
        <w:tab/>
        <w:t>vede stavební deník a deník víceprací - méněprací</w:t>
      </w:r>
    </w:p>
    <w:p w:rsidR="00E60F0D" w:rsidRPr="00617B3D" w:rsidRDefault="00E60F0D" w:rsidP="00E60F0D">
      <w:pPr>
        <w:numPr>
          <w:ilvl w:val="12"/>
          <w:numId w:val="0"/>
        </w:numPr>
        <w:spacing w:line="120" w:lineRule="atLeast"/>
        <w:ind w:left="851" w:hanging="42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f)</w:t>
      </w:r>
      <w:r w:rsidRPr="00617B3D">
        <w:rPr>
          <w:sz w:val="22"/>
          <w:szCs w:val="22"/>
        </w:rPr>
        <w:tab/>
        <w:t xml:space="preserve">zastupuje zhotovitele při jednáních ve věci předmětu této smlouvy 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2.</w:t>
      </w:r>
      <w:r w:rsidRPr="00617B3D">
        <w:rPr>
          <w:sz w:val="22"/>
          <w:szCs w:val="22"/>
        </w:rPr>
        <w:tab/>
        <w:t>Zhotovitel je povinen ode dne převzetí staveniště vést na stavbě stavební deník podle zákona č. 183/2006 Sb. v platném znění. Do deníku se zapisují všechny skutečnosti rozhodné pro plnění smlouvy, zejména údaje o časovém postupu prací a o překážkách, které brání jejich plynulému postupu.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42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</w:t>
      </w:r>
      <w:r w:rsidRPr="00617B3D">
        <w:rPr>
          <w:sz w:val="22"/>
          <w:szCs w:val="22"/>
        </w:rPr>
        <w:tab/>
        <w:t>Objednatel je povinen sledovat obsah zápisů v deníku a k zápisům připojovat svá stanoviska.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3.</w:t>
      </w:r>
      <w:r w:rsidRPr="00617B3D">
        <w:rPr>
          <w:sz w:val="22"/>
          <w:szCs w:val="22"/>
        </w:rPr>
        <w:tab/>
      </w:r>
      <w:r w:rsidR="0096786D" w:rsidRPr="00617B3D">
        <w:rPr>
          <w:sz w:val="22"/>
          <w:szCs w:val="22"/>
        </w:rPr>
        <w:t>P</w:t>
      </w:r>
      <w:r w:rsidRPr="00617B3D">
        <w:rPr>
          <w:sz w:val="22"/>
          <w:szCs w:val="22"/>
        </w:rPr>
        <w:t>řípadné dodate</w:t>
      </w:r>
      <w:r w:rsidR="00F822FA" w:rsidRPr="00617B3D">
        <w:rPr>
          <w:sz w:val="22"/>
          <w:szCs w:val="22"/>
        </w:rPr>
        <w:t xml:space="preserve">čné práce a méně práce </w:t>
      </w:r>
      <w:r w:rsidRPr="00617B3D">
        <w:rPr>
          <w:sz w:val="22"/>
          <w:szCs w:val="22"/>
        </w:rPr>
        <w:t xml:space="preserve">mohou být realizovány </w:t>
      </w:r>
      <w:r w:rsidR="00F822FA" w:rsidRPr="00617B3D">
        <w:rPr>
          <w:sz w:val="22"/>
          <w:szCs w:val="22"/>
        </w:rPr>
        <w:t>vzájemným odsouhlasením zápisem do stavebního deníku</w:t>
      </w:r>
      <w:r w:rsidRPr="00617B3D">
        <w:rPr>
          <w:sz w:val="22"/>
          <w:szCs w:val="22"/>
        </w:rPr>
        <w:t xml:space="preserve"> </w:t>
      </w:r>
      <w:r w:rsidR="00F822FA" w:rsidRPr="00617B3D">
        <w:rPr>
          <w:sz w:val="22"/>
          <w:szCs w:val="22"/>
        </w:rPr>
        <w:t>a</w:t>
      </w:r>
      <w:r w:rsidR="00F822FA" w:rsidRPr="00617B3D">
        <w:rPr>
          <w:strike/>
          <w:sz w:val="22"/>
          <w:szCs w:val="22"/>
        </w:rPr>
        <w:t xml:space="preserve"> </w:t>
      </w:r>
      <w:r w:rsidRPr="00617B3D">
        <w:rPr>
          <w:sz w:val="22"/>
          <w:szCs w:val="22"/>
        </w:rPr>
        <w:t>v souladu se zákonem č.137/2006 Sb., o veřejných zakázkách v platném znění.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4.</w:t>
      </w:r>
      <w:r w:rsidRPr="00617B3D">
        <w:rPr>
          <w:sz w:val="22"/>
          <w:szCs w:val="22"/>
        </w:rPr>
        <w:tab/>
        <w:t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zápise o předání a převzetí stavby.</w:t>
      </w:r>
    </w:p>
    <w:p w:rsidR="00E60F0D" w:rsidRPr="00617B3D" w:rsidRDefault="00E60F0D" w:rsidP="001C4120">
      <w:pPr>
        <w:numPr>
          <w:ilvl w:val="12"/>
          <w:numId w:val="0"/>
        </w:numPr>
        <w:spacing w:before="120" w:line="240" w:lineRule="atLeast"/>
        <w:ind w:left="426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5.</w:t>
      </w:r>
      <w:r w:rsidRPr="00617B3D">
        <w:rPr>
          <w:sz w:val="22"/>
          <w:szCs w:val="22"/>
        </w:rP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6.</w:t>
      </w:r>
      <w:r w:rsidRPr="00617B3D">
        <w:rPr>
          <w:sz w:val="22"/>
          <w:szCs w:val="22"/>
        </w:rPr>
        <w:tab/>
      </w:r>
      <w:r w:rsidRPr="00617B3D">
        <w:rPr>
          <w:snapToGrid w:val="0"/>
          <w:sz w:val="22"/>
          <w:szCs w:val="22"/>
        </w:rPr>
        <w:t xml:space="preserve">Zhotovitel je povinen umožnit objednateli pravidelně kontrolovat provádění díla, a to osobně nebo prostřednictvím svého zástupce (dozoru). </w:t>
      </w:r>
      <w:r w:rsidRPr="00617B3D">
        <w:rPr>
          <w:sz w:val="22"/>
          <w:szCs w:val="22"/>
        </w:rPr>
        <w:t>Zhotovitel se zavazuje, že v třídenním předstihu písemně ve stavebním deníku vyzve objednatele ke kontrole vykonaných prací a použitých materiálů a výrobků, u těch prací, které budou zakryty následnými výsledky prováděného díla, popř. jejichž kvalitu nelze kontrolovat po dokončení díla, a ke zkouškám prováděným v průběhu prací.</w:t>
      </w:r>
    </w:p>
    <w:p w:rsidR="00CC1C1B" w:rsidRPr="00617B3D" w:rsidRDefault="00E60F0D" w:rsidP="00CC1C1B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7. </w:t>
      </w:r>
      <w:r w:rsidR="00CC1C1B" w:rsidRPr="00617B3D">
        <w:rPr>
          <w:sz w:val="22"/>
          <w:szCs w:val="22"/>
        </w:rPr>
        <w:t>Dle § 46d zákona č. 137/2006 Sb., o veřejných zakázkách, v platném znění nesmí technický dozor provádět dodavatel stavby ani osoba s ním propojená.</w:t>
      </w:r>
    </w:p>
    <w:p w:rsidR="00E60F0D" w:rsidRPr="00617B3D" w:rsidRDefault="00E60F0D" w:rsidP="00CC1C1B">
      <w:pPr>
        <w:numPr>
          <w:ilvl w:val="12"/>
          <w:numId w:val="0"/>
        </w:numPr>
        <w:spacing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lastRenderedPageBreak/>
        <w:t xml:space="preserve">Výkon technického dozoru zajišťuje pro objednatele </w:t>
      </w:r>
      <w:r w:rsidRPr="00617B3D">
        <w:rPr>
          <w:i/>
          <w:sz w:val="22"/>
          <w:szCs w:val="22"/>
        </w:rPr>
        <w:t>bude doplněno na základě rozhodnutí Rady města Bystřice</w:t>
      </w:r>
    </w:p>
    <w:p w:rsidR="00E60F0D" w:rsidRPr="00617B3D" w:rsidRDefault="00E60F0D" w:rsidP="00E60F0D">
      <w:pPr>
        <w:numPr>
          <w:ilvl w:val="12"/>
          <w:numId w:val="0"/>
        </w:numPr>
        <w:spacing w:before="120" w:after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8.</w:t>
      </w:r>
      <w:r w:rsidRPr="00617B3D">
        <w:rPr>
          <w:sz w:val="22"/>
          <w:szCs w:val="22"/>
        </w:rPr>
        <w:tab/>
        <w:t>Technický dozor objednatele zejména:</w:t>
      </w: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left="709" w:hanging="142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a) Průběžně sleduje, zda jsou práce prováděny podle schváleného projektu, podle smlouvy o  dílo, technických norem a jiných předpisů.</w:t>
      </w: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left="709" w:hanging="142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b) Přebírá dodávky stavebních prací a celé dílo podle této smlouvy a potvrzuje soupisy provedených prací a zjišťovací protokoly.</w:t>
      </w: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left="709" w:hanging="142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c) Je zmocněn projednávat drobné změny projektové dokumentace, materiálu a dodatečné stavební práce, které musí následně písemně předložit k odsouhlasení objednateli</w:t>
      </w: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left="709" w:hanging="142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d) 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E60F0D" w:rsidRPr="00617B3D" w:rsidRDefault="00E60F0D" w:rsidP="001C4120">
      <w:pPr>
        <w:numPr>
          <w:ilvl w:val="12"/>
          <w:numId w:val="0"/>
        </w:numPr>
        <w:spacing w:after="120" w:line="240" w:lineRule="atLeast"/>
        <w:ind w:left="709" w:hanging="142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e) Pravidelně kontroluje a svým podpisem potvrzuje stavební deník.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9.</w:t>
      </w:r>
      <w:r w:rsidRPr="00617B3D">
        <w:rPr>
          <w:sz w:val="22"/>
          <w:szCs w:val="22"/>
        </w:rPr>
        <w:tab/>
        <w:t>Zhotovitel bude průběžně informovat objednatele o stavu rozpracovaného díla.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10.</w:t>
      </w:r>
      <w:r w:rsidRPr="00617B3D">
        <w:rPr>
          <w:sz w:val="22"/>
          <w:szCs w:val="22"/>
        </w:rPr>
        <w:tab/>
        <w:t>Zápis zapsaný ve stavebním deníku, podepsaný stavbyvedoucím a technickým dozorem, je důkazem o zapsané skutečnosti a je podkladem pro případné smluvní úpravy.</w:t>
      </w:r>
    </w:p>
    <w:p w:rsidR="00E60F0D" w:rsidRPr="00617B3D" w:rsidRDefault="00E60F0D" w:rsidP="001C4120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11.</w:t>
      </w:r>
      <w:r w:rsidRPr="00617B3D">
        <w:rPr>
          <w:sz w:val="22"/>
          <w:szCs w:val="22"/>
        </w:rPr>
        <w:tab/>
        <w:t>Zhotovitel je povinen předat po odstranění vad a nedodělků zjištěných při přejímacím řízení stavby objednateli originál stavebního deníku k archivaci dle zákona č. 183/2006 Sb. v platném znění.</w:t>
      </w:r>
    </w:p>
    <w:p w:rsidR="001C4120" w:rsidRPr="00617B3D" w:rsidRDefault="001C4120" w:rsidP="001C4120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VIII.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P Ř E D Á N Í   A   P Ř E V Z E T Í   D Í L A</w:t>
      </w:r>
    </w:p>
    <w:p w:rsidR="00E60F0D" w:rsidRPr="00617B3D" w:rsidRDefault="00C16CEB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1.</w:t>
      </w:r>
      <w:r w:rsidRPr="00617B3D">
        <w:rPr>
          <w:sz w:val="22"/>
          <w:szCs w:val="22"/>
        </w:rPr>
        <w:tab/>
        <w:t>Dílo – jeho stavební část</w:t>
      </w:r>
      <w:r w:rsidR="00E60F0D" w:rsidRPr="00617B3D">
        <w:rPr>
          <w:sz w:val="22"/>
          <w:szCs w:val="22"/>
        </w:rPr>
        <w:t xml:space="preserve"> se považuje za řádně dokončené, je-li prosto vad a nedodělků. Řádně provedená stavba se předává a přejímá v rozsahu projektové dokumentace stav</w:t>
      </w:r>
      <w:r w:rsidR="00493807" w:rsidRPr="00617B3D">
        <w:rPr>
          <w:sz w:val="22"/>
          <w:szCs w:val="22"/>
        </w:rPr>
        <w:t>by</w:t>
      </w:r>
      <w:r w:rsidR="00E60F0D" w:rsidRPr="00617B3D">
        <w:rPr>
          <w:sz w:val="22"/>
          <w:szCs w:val="22"/>
        </w:rPr>
        <w:t>. Pokud je smlouvou dohodnuto, též v rozsahu jednotlivých objektů schopných samostatného užívání. Veškerá předání a převzetí budou prováděna v rozsahu a způsobem stanoveným platnými předpisy a touto smlouvou.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2.</w:t>
      </w:r>
      <w:r w:rsidRPr="00617B3D">
        <w:rPr>
          <w:sz w:val="22"/>
          <w:szCs w:val="22"/>
        </w:rPr>
        <w:tab/>
        <w:t>Zhotovitel je povinen zajistit předložení veškerých atestů, zpráv a protokolů o zkouškách stanovených platnými předpisy a kompletní projektovou dokumentaci skutečného provedení se zakreslením změn podle skutečného stavu provedených prací.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     Dále připraví tyto doklady: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       - osvědčení o zkouškách použitých materiálů</w:t>
      </w:r>
    </w:p>
    <w:p w:rsidR="00E60F0D" w:rsidRPr="00617B3D" w:rsidRDefault="00E60F0D" w:rsidP="00E60F0D">
      <w:pPr>
        <w:numPr>
          <w:ilvl w:val="12"/>
          <w:numId w:val="0"/>
        </w:numPr>
        <w:spacing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       - stavební deník</w:t>
      </w:r>
    </w:p>
    <w:p w:rsidR="00E60F0D" w:rsidRPr="00617B3D" w:rsidRDefault="00E60F0D" w:rsidP="00E60F0D">
      <w:pPr>
        <w:numPr>
          <w:ilvl w:val="12"/>
          <w:numId w:val="0"/>
        </w:numPr>
        <w:spacing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        - prohlášení o shodě na stanovené výrobky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3.</w:t>
      </w:r>
      <w:r w:rsidRPr="00617B3D">
        <w:rPr>
          <w:sz w:val="22"/>
          <w:szCs w:val="22"/>
        </w:rP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4.</w:t>
      </w:r>
      <w:r w:rsidRPr="00617B3D">
        <w:rPr>
          <w:sz w:val="22"/>
          <w:szCs w:val="22"/>
        </w:rPr>
        <w:tab/>
        <w:t xml:space="preserve">K převzetí dokončeného díla vyzve zhotovitel objednatele písemně alespoň </w:t>
      </w:r>
      <w:r w:rsidR="00F822FA" w:rsidRPr="00617B3D">
        <w:rPr>
          <w:sz w:val="22"/>
          <w:szCs w:val="22"/>
        </w:rPr>
        <w:t>3 dny</w:t>
      </w:r>
      <w:r w:rsidRPr="00617B3D">
        <w:rPr>
          <w:sz w:val="22"/>
          <w:szCs w:val="22"/>
        </w:rPr>
        <w:t xml:space="preserve"> před zahájením předávacího řízení</w:t>
      </w:r>
      <w:r w:rsidR="00F822FA" w:rsidRPr="00617B3D">
        <w:rPr>
          <w:sz w:val="22"/>
          <w:szCs w:val="22"/>
        </w:rPr>
        <w:t xml:space="preserve"> a to způsobem uvedeným v čl. </w:t>
      </w:r>
      <w:r w:rsidRPr="00617B3D">
        <w:rPr>
          <w:sz w:val="22"/>
          <w:szCs w:val="22"/>
        </w:rPr>
        <w:t>V</w:t>
      </w:r>
      <w:r w:rsidR="00F822FA" w:rsidRPr="00617B3D">
        <w:rPr>
          <w:sz w:val="22"/>
          <w:szCs w:val="22"/>
        </w:rPr>
        <w:t>III</w:t>
      </w:r>
      <w:r w:rsidRPr="00617B3D">
        <w:rPr>
          <w:sz w:val="22"/>
          <w:szCs w:val="22"/>
        </w:rPr>
        <w:t>.</w:t>
      </w:r>
    </w:p>
    <w:p w:rsidR="00E60F0D" w:rsidRPr="00617B3D" w:rsidRDefault="00E60F0D" w:rsidP="00E60F0D">
      <w:pPr>
        <w:pStyle w:val="Zkladntext21"/>
        <w:numPr>
          <w:ilvl w:val="12"/>
          <w:numId w:val="0"/>
        </w:numPr>
        <w:spacing w:before="120"/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>5.</w:t>
      </w:r>
      <w:r w:rsidRPr="00617B3D">
        <w:rPr>
          <w:sz w:val="22"/>
          <w:szCs w:val="22"/>
        </w:rPr>
        <w:tab/>
        <w:t>O předání a převzetí díla sestaví smluvní strany "protokol o předání a převzetí", který bude obsahovat vedle základních technických údajů zejména zhodnocení kvality provedených prací, soupis případných vad a nedodělků, bude-li s nimi dílo převzato, a dohodu o termínech odstranění vad a nedodělků.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6.</w:t>
      </w:r>
      <w:r w:rsidRPr="00617B3D">
        <w:rPr>
          <w:sz w:val="22"/>
          <w:szCs w:val="22"/>
        </w:rPr>
        <w:tab/>
        <w:t>Dnem podpisu protokolu o předání a převzetí díla začíná běžet záruční lhůta.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7.</w:t>
      </w:r>
      <w:r w:rsidRPr="00617B3D">
        <w:rPr>
          <w:sz w:val="22"/>
          <w:szCs w:val="22"/>
        </w:rPr>
        <w:tab/>
        <w:t>Odmítne-li objednatel dílo převzít, sepíše se o tom zápis, v němž smluvní strany uvedou svá stanoviska a jejich zdůvodnění včetně návrhu na další postup.</w:t>
      </w:r>
    </w:p>
    <w:p w:rsidR="00E60F0D" w:rsidRPr="00617B3D" w:rsidRDefault="00E60F0D" w:rsidP="00F72FE2">
      <w:pPr>
        <w:numPr>
          <w:ilvl w:val="12"/>
          <w:numId w:val="0"/>
        </w:numPr>
        <w:spacing w:before="120" w:line="240" w:lineRule="atLeast"/>
        <w:ind w:left="425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8.</w:t>
      </w:r>
      <w:r w:rsidRPr="00617B3D">
        <w:rPr>
          <w:sz w:val="22"/>
          <w:szCs w:val="22"/>
        </w:rPr>
        <w:tab/>
        <w:t>Objednatel není oprávněn odmítnout převzetí díla pro závady, jejichž původ je ve schválené pro</w:t>
      </w:r>
      <w:r w:rsidR="00493807" w:rsidRPr="00617B3D">
        <w:rPr>
          <w:sz w:val="22"/>
          <w:szCs w:val="22"/>
        </w:rPr>
        <w:t>jektové dokumentaci</w:t>
      </w:r>
      <w:r w:rsidRPr="00617B3D">
        <w:rPr>
          <w:sz w:val="22"/>
          <w:szCs w:val="22"/>
        </w:rPr>
        <w:t>, nebo jestliže sám způsobil, že dílo nevyhovuje.</w:t>
      </w:r>
    </w:p>
    <w:p w:rsidR="001C4120" w:rsidRPr="00617B3D" w:rsidRDefault="001C4120" w:rsidP="001C4120">
      <w:pPr>
        <w:numPr>
          <w:ilvl w:val="12"/>
          <w:numId w:val="0"/>
        </w:numPr>
        <w:spacing w:line="240" w:lineRule="atLeast"/>
        <w:ind w:left="425" w:hanging="425"/>
        <w:jc w:val="center"/>
        <w:rPr>
          <w:b/>
          <w:sz w:val="22"/>
          <w:szCs w:val="22"/>
        </w:rPr>
      </w:pPr>
    </w:p>
    <w:p w:rsidR="000A557E" w:rsidRPr="00617B3D" w:rsidRDefault="000A557E" w:rsidP="001C4120">
      <w:pPr>
        <w:numPr>
          <w:ilvl w:val="12"/>
          <w:numId w:val="0"/>
        </w:numPr>
        <w:spacing w:line="240" w:lineRule="atLeast"/>
        <w:ind w:left="425" w:hanging="425"/>
        <w:jc w:val="center"/>
        <w:rPr>
          <w:b/>
          <w:sz w:val="22"/>
          <w:szCs w:val="22"/>
        </w:rPr>
      </w:pP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left="425" w:hanging="425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lastRenderedPageBreak/>
        <w:t xml:space="preserve"> IX.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PRÁVA Z VADNÉHO PLNĚNÍ  A  ZÁRUKA</w:t>
      </w:r>
    </w:p>
    <w:p w:rsidR="00E60F0D" w:rsidRPr="00617B3D" w:rsidRDefault="00E60F0D" w:rsidP="00E60F0D">
      <w:pPr>
        <w:pStyle w:val="Zkladntextodsazen31"/>
        <w:numPr>
          <w:ilvl w:val="3"/>
          <w:numId w:val="1"/>
        </w:numPr>
        <w:tabs>
          <w:tab w:val="left" w:pos="-993"/>
        </w:tabs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>Zhotovitel zodpovídá za to, že dílo, které je předmětem této smlouvy je zhotovené podle podmínek smlouvy, jinak se považuje za vadné.</w:t>
      </w:r>
    </w:p>
    <w:p w:rsidR="00E60F0D" w:rsidRPr="00617B3D" w:rsidRDefault="00E60F0D" w:rsidP="00E60F0D">
      <w:pPr>
        <w:pStyle w:val="Zkladntextodsazen31"/>
        <w:numPr>
          <w:ilvl w:val="3"/>
          <w:numId w:val="1"/>
        </w:numPr>
        <w:tabs>
          <w:tab w:val="left" w:pos="-993"/>
        </w:tabs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>Zhotovitel dále poskytuje objednateli záruku na dílo. Záruka spočívá v tom, že po dobu záruční doby bude dílo mít vlastnosti dohodnuté v této smlouvě a vlastnosti stanovené právními předpisy, technickým</w:t>
      </w:r>
      <w:r w:rsidR="001556F3" w:rsidRPr="00617B3D">
        <w:rPr>
          <w:sz w:val="22"/>
          <w:szCs w:val="22"/>
        </w:rPr>
        <w:t xml:space="preserve">i normami, případně vlastnosti </w:t>
      </w:r>
      <w:r w:rsidRPr="00617B3D">
        <w:rPr>
          <w:sz w:val="22"/>
          <w:szCs w:val="22"/>
        </w:rPr>
        <w:t>obvyklé.</w:t>
      </w:r>
    </w:p>
    <w:p w:rsidR="00E60F0D" w:rsidRPr="00617B3D" w:rsidRDefault="00E60F0D" w:rsidP="00E60F0D">
      <w:pPr>
        <w:pStyle w:val="Zkladntextodsazen31"/>
        <w:numPr>
          <w:ilvl w:val="3"/>
          <w:numId w:val="1"/>
        </w:numPr>
        <w:tabs>
          <w:tab w:val="left" w:pos="-993"/>
        </w:tabs>
        <w:ind w:left="425" w:hanging="65"/>
        <w:rPr>
          <w:sz w:val="22"/>
          <w:szCs w:val="22"/>
        </w:rPr>
      </w:pPr>
      <w:r w:rsidRPr="00617B3D">
        <w:rPr>
          <w:b/>
          <w:sz w:val="22"/>
          <w:szCs w:val="22"/>
        </w:rPr>
        <w:t>Záruční doba</w:t>
      </w:r>
      <w:r w:rsidRPr="00617B3D">
        <w:rPr>
          <w:sz w:val="22"/>
          <w:szCs w:val="22"/>
        </w:rPr>
        <w:t xml:space="preserve"> na dílo je</w:t>
      </w:r>
      <w:r w:rsidRPr="00617B3D">
        <w:rPr>
          <w:b/>
          <w:sz w:val="22"/>
          <w:szCs w:val="22"/>
        </w:rPr>
        <w:t xml:space="preserve"> </w:t>
      </w:r>
      <w:r w:rsidR="000A557E" w:rsidRPr="00617B3D">
        <w:rPr>
          <w:b/>
          <w:sz w:val="22"/>
          <w:szCs w:val="22"/>
        </w:rPr>
        <w:t>…….</w:t>
      </w:r>
      <w:r w:rsidRPr="00617B3D">
        <w:rPr>
          <w:b/>
          <w:sz w:val="22"/>
          <w:szCs w:val="22"/>
        </w:rPr>
        <w:t xml:space="preserve"> měsíců </w:t>
      </w:r>
      <w:r w:rsidRPr="00617B3D">
        <w:rPr>
          <w:sz w:val="22"/>
          <w:szCs w:val="22"/>
        </w:rPr>
        <w:t>ode dne předání celého díla</w:t>
      </w:r>
      <w:r w:rsidR="00C16CEB" w:rsidRPr="00617B3D">
        <w:rPr>
          <w:sz w:val="22"/>
          <w:szCs w:val="22"/>
        </w:rPr>
        <w:t xml:space="preserve"> stavebních prací a u dalších dodávek dle platných právních předpisů a podmínek daných výzvou a zadávací dokumentací k</w:t>
      </w:r>
      <w:r w:rsidR="00AE1A0B" w:rsidRPr="00617B3D">
        <w:rPr>
          <w:sz w:val="22"/>
          <w:szCs w:val="22"/>
        </w:rPr>
        <w:t> </w:t>
      </w:r>
      <w:r w:rsidR="00C16CEB" w:rsidRPr="00617B3D">
        <w:rPr>
          <w:sz w:val="22"/>
          <w:szCs w:val="22"/>
        </w:rPr>
        <w:t>zakázce</w:t>
      </w:r>
      <w:r w:rsidR="00AE1A0B" w:rsidRPr="00617B3D">
        <w:rPr>
          <w:sz w:val="22"/>
          <w:szCs w:val="22"/>
        </w:rPr>
        <w:t>, minimálně však 24 měsíců</w:t>
      </w:r>
      <w:r w:rsidRPr="00617B3D">
        <w:rPr>
          <w:sz w:val="22"/>
          <w:szCs w:val="22"/>
        </w:rPr>
        <w:t xml:space="preserve">. </w:t>
      </w:r>
    </w:p>
    <w:p w:rsidR="00E60F0D" w:rsidRPr="00617B3D" w:rsidRDefault="00E60F0D" w:rsidP="00E60F0D">
      <w:pPr>
        <w:pStyle w:val="Zkladntextodsazen31"/>
        <w:numPr>
          <w:ilvl w:val="3"/>
          <w:numId w:val="1"/>
        </w:numPr>
        <w:tabs>
          <w:tab w:val="left" w:pos="-993"/>
        </w:tabs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 xml:space="preserve">Pokud bude mít dílo vady, ať tyto vady vznikly před dokončením díla, nebo jako záruční vady byly zjištěny v záruční době, je zhotovitel povinen je bezplatně odstranit a nahradit objednateli náklady spojené se zjištěním a uplatněním vad. Případné vady odstraní zhotovitel bez zbytečného odkladu a bezplatně. </w:t>
      </w:r>
    </w:p>
    <w:p w:rsidR="00E60F0D" w:rsidRPr="00617B3D" w:rsidRDefault="00E60F0D" w:rsidP="00E60F0D">
      <w:pPr>
        <w:pStyle w:val="Zkladntextodsazen31"/>
        <w:numPr>
          <w:ilvl w:val="3"/>
          <w:numId w:val="1"/>
        </w:numPr>
        <w:tabs>
          <w:tab w:val="left" w:pos="-993"/>
        </w:tabs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>Zhotovitel je však povinen upozornit objednatele na vady projektu, o kterých věděl nebo vědět mohl a to bezodkladně po tom, co tyto vady zjistil nebo zjistit mohl.</w:t>
      </w:r>
    </w:p>
    <w:p w:rsidR="00E60F0D" w:rsidRPr="00617B3D" w:rsidRDefault="00E60F0D" w:rsidP="00E60F0D">
      <w:pPr>
        <w:pStyle w:val="Zkladntextodsazen31"/>
        <w:numPr>
          <w:ilvl w:val="3"/>
          <w:numId w:val="1"/>
        </w:numPr>
        <w:tabs>
          <w:tab w:val="left" w:pos="-993"/>
        </w:tabs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>Zhotovitel souhlasí s tím, že v případě zjištění jakýchkoli vad díla při kolaudačním řízení odstraní tyto vady bezúplatně, na své náklady ve lhůtách stanovených stavebním úřadem.</w:t>
      </w:r>
    </w:p>
    <w:p w:rsidR="00E60F0D" w:rsidRPr="00617B3D" w:rsidRDefault="00E60F0D" w:rsidP="00E60F0D">
      <w:pPr>
        <w:pStyle w:val="Zkladntextodsazen31"/>
        <w:numPr>
          <w:ilvl w:val="3"/>
          <w:numId w:val="1"/>
        </w:numPr>
        <w:tabs>
          <w:tab w:val="left" w:pos="-993"/>
        </w:tabs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>Zhotovitel neodpovídá za vady vzniklé v důsledku neodborného zásahu, neodborného užívání ze strany objednatele (uživatele) a zásahem třetích osob.</w:t>
      </w:r>
    </w:p>
    <w:p w:rsidR="00E60F0D" w:rsidRPr="00617B3D" w:rsidRDefault="00E60F0D" w:rsidP="00E60F0D">
      <w:pPr>
        <w:pStyle w:val="Zkladntext21"/>
        <w:numPr>
          <w:ilvl w:val="12"/>
          <w:numId w:val="0"/>
        </w:numPr>
        <w:tabs>
          <w:tab w:val="left" w:pos="425"/>
        </w:tabs>
        <w:spacing w:before="120"/>
        <w:ind w:left="425" w:hanging="65"/>
        <w:rPr>
          <w:sz w:val="22"/>
          <w:szCs w:val="22"/>
        </w:rPr>
      </w:pPr>
      <w:r w:rsidRPr="00617B3D">
        <w:rPr>
          <w:sz w:val="22"/>
          <w:szCs w:val="22"/>
        </w:rPr>
        <w:t xml:space="preserve">8. Reklamace vad je uplatněna včas, pokud ji objednatel uplatní písemně nejpozději do uplynutí záruční doby, a to způsobem uvedeným v čl. XIV.  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6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9. Za škodu vzniklou porušením povinností dle odst. 1 zhotovitel neodpovídá jen v případě, že prokáže, že škoda byla způsobena okolnostmi vylučujícími jeho odpovědnost.</w:t>
      </w:r>
    </w:p>
    <w:p w:rsidR="00E60F0D" w:rsidRPr="00617B3D" w:rsidRDefault="00E60F0D" w:rsidP="00E60F0D">
      <w:pPr>
        <w:spacing w:before="120" w:line="240" w:lineRule="atLeast"/>
        <w:ind w:left="426" w:hanging="65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10. V případě, že zhotovitel z jakéhokoliv důvodu nedokončí dílo, pak záruka za jakost platí na dodávky a práce provedené do doby ukončení prací.</w:t>
      </w:r>
    </w:p>
    <w:p w:rsidR="00E60F0D" w:rsidRPr="00617B3D" w:rsidRDefault="00E60F0D" w:rsidP="001C4120">
      <w:pPr>
        <w:spacing w:before="120" w:line="240" w:lineRule="atLeast"/>
        <w:ind w:left="567" w:hanging="142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11. Smluvní strany se dohodly, že v případě vzniku vad díla, je objednatel povinen bezodkladně po jejich zjištění, písemnou formou a způsobem uvedeným v čl. XIV. existenci těchto vad zhotoviteli oznámit, přičemž zhotovitel je povinen písemně oznámené tedy reklamované vady díla bezplatně odstranit a to ve lhůtě 30 dnů od uplatnění písemné  výzvy - reklamace objednatelem.</w:t>
      </w:r>
    </w:p>
    <w:p w:rsidR="00E60F0D" w:rsidRPr="00617B3D" w:rsidRDefault="00E60F0D" w:rsidP="001C4120">
      <w:pPr>
        <w:spacing w:before="120" w:line="240" w:lineRule="atLeast"/>
        <w:ind w:left="567" w:hanging="141"/>
        <w:jc w:val="both"/>
        <w:rPr>
          <w:sz w:val="22"/>
          <w:szCs w:val="22"/>
        </w:rPr>
      </w:pPr>
      <w:r w:rsidRPr="00617B3D">
        <w:rPr>
          <w:sz w:val="22"/>
          <w:szCs w:val="22"/>
        </w:rPr>
        <w:t xml:space="preserve">12. V případě havarijního charakteru vady je zhotovitel povinen zahájit odstraňování vady do </w:t>
      </w:r>
      <w:r w:rsidR="000A557E" w:rsidRPr="00617B3D">
        <w:rPr>
          <w:sz w:val="22"/>
          <w:szCs w:val="22"/>
        </w:rPr>
        <w:t>12</w:t>
      </w:r>
      <w:r w:rsidRPr="00617B3D">
        <w:rPr>
          <w:sz w:val="22"/>
          <w:szCs w:val="22"/>
        </w:rPr>
        <w:t xml:space="preserve"> hod. od jejího nahlášení a vadu odstranit do </w:t>
      </w:r>
      <w:r w:rsidR="000A557E" w:rsidRPr="00617B3D">
        <w:rPr>
          <w:sz w:val="22"/>
          <w:szCs w:val="22"/>
        </w:rPr>
        <w:t>2</w:t>
      </w:r>
      <w:r w:rsidRPr="00617B3D">
        <w:rPr>
          <w:sz w:val="22"/>
          <w:szCs w:val="22"/>
        </w:rPr>
        <w:t xml:space="preserve"> pracovních dnů, je-li to z technologických a dodacích důvodů možné, od  nahlášení objednatelem. Vadu havarijního charakteru může objednatel nahlásit telefonicky, či e-mailem nebo faxem, následně vždy toto nahlášení musí provést i písemně. V případě, že nebude možné odstranit vadu ve výše uvedených lhůtách z objektivních důvodů, které neleží na straně zhotovitele, mohou smluvní strany dojednat dočasné alternativní řešení odstranění vady do doby vyřešení vady řádným způsobem.</w:t>
      </w:r>
    </w:p>
    <w:p w:rsidR="00C16CEB" w:rsidRPr="00617B3D" w:rsidRDefault="00C16CEB" w:rsidP="001C4120">
      <w:pPr>
        <w:spacing w:before="120" w:line="240" w:lineRule="atLeast"/>
        <w:ind w:left="567" w:hanging="141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13. U dalších dodávek bude součástí předání předávací protokol potvrzený oběma stranami, obsahující podrobnou technickou specifikaci.</w:t>
      </w:r>
    </w:p>
    <w:p w:rsidR="001C4120" w:rsidRPr="00617B3D" w:rsidRDefault="001C4120" w:rsidP="001C4120">
      <w:pPr>
        <w:numPr>
          <w:ilvl w:val="12"/>
          <w:numId w:val="0"/>
        </w:numPr>
        <w:spacing w:line="240" w:lineRule="atLeast"/>
        <w:ind w:left="425" w:hanging="425"/>
        <w:rPr>
          <w:sz w:val="22"/>
          <w:szCs w:val="22"/>
        </w:rPr>
      </w:pPr>
    </w:p>
    <w:p w:rsidR="001C4120" w:rsidRPr="00617B3D" w:rsidRDefault="001C4120" w:rsidP="001C4120">
      <w:pPr>
        <w:numPr>
          <w:ilvl w:val="12"/>
          <w:numId w:val="0"/>
        </w:numPr>
        <w:spacing w:line="240" w:lineRule="atLeast"/>
        <w:ind w:left="425" w:hanging="425"/>
        <w:rPr>
          <w:sz w:val="22"/>
          <w:szCs w:val="22"/>
        </w:rPr>
      </w:pPr>
    </w:p>
    <w:p w:rsidR="001C4120" w:rsidRPr="00617B3D" w:rsidRDefault="001C4120" w:rsidP="001C4120">
      <w:pPr>
        <w:numPr>
          <w:ilvl w:val="12"/>
          <w:numId w:val="0"/>
        </w:numPr>
        <w:spacing w:line="240" w:lineRule="atLeast"/>
        <w:ind w:left="425" w:hanging="425"/>
        <w:rPr>
          <w:sz w:val="22"/>
          <w:szCs w:val="22"/>
        </w:rPr>
      </w:pPr>
    </w:p>
    <w:p w:rsidR="001C4120" w:rsidRPr="00617B3D" w:rsidRDefault="00E60F0D" w:rsidP="001C4120">
      <w:pPr>
        <w:numPr>
          <w:ilvl w:val="12"/>
          <w:numId w:val="0"/>
        </w:numPr>
        <w:spacing w:line="240" w:lineRule="atLeast"/>
        <w:ind w:left="425" w:hanging="425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</w:t>
      </w:r>
    </w:p>
    <w:p w:rsidR="000A557E" w:rsidRPr="00617B3D" w:rsidRDefault="000A557E" w:rsidP="001C4120">
      <w:pPr>
        <w:numPr>
          <w:ilvl w:val="12"/>
          <w:numId w:val="0"/>
        </w:numPr>
        <w:spacing w:line="240" w:lineRule="atLeast"/>
        <w:ind w:left="425" w:hanging="425"/>
        <w:rPr>
          <w:b/>
          <w:sz w:val="22"/>
          <w:szCs w:val="22"/>
        </w:rPr>
      </w:pPr>
    </w:p>
    <w:p w:rsidR="000A557E" w:rsidRPr="00617B3D" w:rsidRDefault="000A557E" w:rsidP="001C4120">
      <w:pPr>
        <w:numPr>
          <w:ilvl w:val="12"/>
          <w:numId w:val="0"/>
        </w:numPr>
        <w:spacing w:line="240" w:lineRule="atLeast"/>
        <w:ind w:left="425" w:hanging="425"/>
        <w:rPr>
          <w:b/>
          <w:sz w:val="22"/>
          <w:szCs w:val="22"/>
        </w:rPr>
      </w:pPr>
    </w:p>
    <w:p w:rsidR="000A557E" w:rsidRPr="00617B3D" w:rsidRDefault="000A557E" w:rsidP="001C4120">
      <w:pPr>
        <w:numPr>
          <w:ilvl w:val="12"/>
          <w:numId w:val="0"/>
        </w:numPr>
        <w:spacing w:line="240" w:lineRule="atLeast"/>
        <w:ind w:left="425" w:hanging="425"/>
        <w:rPr>
          <w:b/>
          <w:sz w:val="22"/>
          <w:szCs w:val="22"/>
        </w:rPr>
      </w:pPr>
    </w:p>
    <w:p w:rsidR="000A557E" w:rsidRPr="00617B3D" w:rsidRDefault="000A557E" w:rsidP="001C4120">
      <w:pPr>
        <w:numPr>
          <w:ilvl w:val="12"/>
          <w:numId w:val="0"/>
        </w:numPr>
        <w:spacing w:line="240" w:lineRule="atLeast"/>
        <w:ind w:left="425" w:hanging="425"/>
        <w:rPr>
          <w:b/>
          <w:sz w:val="22"/>
          <w:szCs w:val="22"/>
        </w:rPr>
      </w:pPr>
    </w:p>
    <w:p w:rsidR="000A557E" w:rsidRPr="00617B3D" w:rsidRDefault="000A557E" w:rsidP="001C4120">
      <w:pPr>
        <w:numPr>
          <w:ilvl w:val="12"/>
          <w:numId w:val="0"/>
        </w:numPr>
        <w:spacing w:line="240" w:lineRule="atLeast"/>
        <w:ind w:left="425" w:hanging="425"/>
        <w:rPr>
          <w:b/>
          <w:sz w:val="22"/>
          <w:szCs w:val="22"/>
        </w:rPr>
      </w:pPr>
    </w:p>
    <w:p w:rsidR="000A557E" w:rsidRPr="00617B3D" w:rsidRDefault="000A557E" w:rsidP="001C4120">
      <w:pPr>
        <w:numPr>
          <w:ilvl w:val="12"/>
          <w:numId w:val="0"/>
        </w:numPr>
        <w:spacing w:line="240" w:lineRule="atLeast"/>
        <w:ind w:left="425" w:hanging="425"/>
        <w:rPr>
          <w:b/>
          <w:sz w:val="22"/>
          <w:szCs w:val="22"/>
        </w:rPr>
      </w:pPr>
    </w:p>
    <w:p w:rsidR="00E60F0D" w:rsidRPr="00617B3D" w:rsidRDefault="00E60F0D" w:rsidP="001C4120">
      <w:pPr>
        <w:numPr>
          <w:ilvl w:val="12"/>
          <w:numId w:val="0"/>
        </w:numPr>
        <w:spacing w:line="240" w:lineRule="atLeast"/>
        <w:ind w:left="425" w:hanging="425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lastRenderedPageBreak/>
        <w:t>X.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S M L U V N Í   P O K U T Y   A   N Á H R A D A   Š K O D Y</w:t>
      </w:r>
    </w:p>
    <w:p w:rsidR="00E60F0D" w:rsidRPr="00617B3D" w:rsidRDefault="00E60F0D" w:rsidP="00E60F0D">
      <w:pPr>
        <w:pStyle w:val="Zkladntextodsazen31"/>
        <w:numPr>
          <w:ilvl w:val="0"/>
          <w:numId w:val="7"/>
        </w:numPr>
        <w:tabs>
          <w:tab w:val="clear" w:pos="720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 xml:space="preserve">Za prodlení s předáním dokončeného díla či jeho částí zaplatí zhotovitel smluvní pokutu ve </w:t>
      </w:r>
      <w:r w:rsidR="001556F3" w:rsidRPr="00617B3D">
        <w:rPr>
          <w:b/>
          <w:sz w:val="22"/>
          <w:szCs w:val="22"/>
        </w:rPr>
        <w:t>výši 3</w:t>
      </w:r>
      <w:r w:rsidRPr="00617B3D">
        <w:rPr>
          <w:b/>
          <w:sz w:val="22"/>
          <w:szCs w:val="22"/>
        </w:rPr>
        <w:t>0.000,-Kč</w:t>
      </w:r>
      <w:r w:rsidRPr="00617B3D">
        <w:rPr>
          <w:sz w:val="22"/>
          <w:szCs w:val="22"/>
        </w:rPr>
        <w:t xml:space="preserve"> za každý započatý den prodlení. </w:t>
      </w:r>
    </w:p>
    <w:p w:rsidR="00E60F0D" w:rsidRPr="00617B3D" w:rsidRDefault="00E60F0D" w:rsidP="00E60F0D">
      <w:pPr>
        <w:pStyle w:val="Zkladntextodsazen31"/>
        <w:numPr>
          <w:ilvl w:val="0"/>
          <w:numId w:val="7"/>
        </w:numPr>
        <w:tabs>
          <w:tab w:val="clear" w:pos="720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 xml:space="preserve">Neodstraní-li zhotovitel reklamovanou vadu do 20-ti dnů od doručení písemné reklamace nebo v jiném dohodnutém termínu, je zhotovitel objednateli povinen zaplatit smluvní pokutu ve výši </w:t>
      </w:r>
      <w:r w:rsidRPr="00617B3D">
        <w:rPr>
          <w:b/>
          <w:sz w:val="22"/>
          <w:szCs w:val="22"/>
        </w:rPr>
        <w:t>10.000,-Kč</w:t>
      </w:r>
      <w:r w:rsidRPr="00617B3D">
        <w:rPr>
          <w:sz w:val="22"/>
          <w:szCs w:val="22"/>
        </w:rPr>
        <w:t xml:space="preserve"> za každou vadu a den prodlení. V případě prodlení zhotovitele s odstraněním reklamovaných vad dle předchozího odstavce, má objednatel vedle vyúčtování smluvní pokuty právo pověřit tímto třetí osobu na náklady zhotovitele, a to v případě, že zhotovitel neodstraní vady ani po opětovné písemné výzvě se stanovením dodatečné lhůty pro odstranění vad. (Objednatel stanovuje minimální výši smluvní sankce na částku 10 000,- Kč).</w:t>
      </w:r>
    </w:p>
    <w:p w:rsidR="00E60F0D" w:rsidRPr="00617B3D" w:rsidRDefault="00E60F0D" w:rsidP="00E60F0D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 xml:space="preserve">Jestliže budou objednatelem v průběhu plnění smlouvy zjištěny další nedostatky v činnosti zhotovitele a to zejména porušení ustanovení čl. VI., čl. VII. a čl. VIII. je objednatel povinen na tyto skutečnosti neprodleně zhotovitele upozornit a to písemnou výzvou. Pokud zhotovitel nezjedná nápravu do deseti kalendářních dnů od doručení této výzvy, je povinen objednateli zaplatit smluvní pokutu ve výši </w:t>
      </w:r>
      <w:r w:rsidRPr="00617B3D">
        <w:rPr>
          <w:b/>
          <w:sz w:val="22"/>
          <w:szCs w:val="22"/>
        </w:rPr>
        <w:t>5.000,-Kč</w:t>
      </w:r>
      <w:r w:rsidRPr="00617B3D">
        <w:rPr>
          <w:sz w:val="22"/>
          <w:szCs w:val="22"/>
        </w:rPr>
        <w:t xml:space="preserve"> za každý jednotlivý zjištěný a oznámený nedostatek, přičemž oznámením se rozumí doručení písemné výzvy k jeho odstranění dle čl. XIV. (Objednatel stanovuje minimální výši smluvní sankce na částku 5.000,- Kč)</w:t>
      </w:r>
    </w:p>
    <w:p w:rsidR="00E60F0D" w:rsidRPr="00617B3D" w:rsidRDefault="00E60F0D" w:rsidP="00795D3E">
      <w:pPr>
        <w:numPr>
          <w:ilvl w:val="0"/>
          <w:numId w:val="7"/>
        </w:numPr>
        <w:tabs>
          <w:tab w:val="clear" w:pos="720"/>
          <w:tab w:val="num" w:pos="360"/>
        </w:tabs>
        <w:spacing w:before="120" w:line="240" w:lineRule="atLeast"/>
        <w:ind w:left="357" w:firstLine="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E60F0D" w:rsidRPr="00617B3D" w:rsidRDefault="00F822FA" w:rsidP="00E60F0D">
      <w:pPr>
        <w:pStyle w:val="Zkladntext"/>
        <w:numPr>
          <w:ilvl w:val="0"/>
          <w:numId w:val="7"/>
        </w:numPr>
        <w:tabs>
          <w:tab w:val="clear" w:pos="720"/>
          <w:tab w:val="num" w:pos="360"/>
        </w:tabs>
        <w:ind w:left="357" w:firstLine="0"/>
        <w:rPr>
          <w:sz w:val="22"/>
          <w:szCs w:val="22"/>
        </w:rPr>
      </w:pPr>
      <w:r w:rsidRPr="00617B3D">
        <w:rPr>
          <w:sz w:val="22"/>
          <w:szCs w:val="22"/>
        </w:rPr>
        <w:t>Smluvní pokuta</w:t>
      </w:r>
      <w:r w:rsidR="00E60F0D" w:rsidRPr="00617B3D">
        <w:rPr>
          <w:sz w:val="22"/>
          <w:szCs w:val="22"/>
        </w:rPr>
        <w:t xml:space="preserve"> sjednaná dle čl. X. je splatná do 15-ti kalendářních dnů od okamžiku každého jednotlivého porušení ustanovení specifikovaného v čl. X této smlouvy a to na účet objednatele.</w:t>
      </w:r>
    </w:p>
    <w:p w:rsidR="00E60F0D" w:rsidRPr="00617B3D" w:rsidRDefault="00E60F0D" w:rsidP="00E60F0D">
      <w:pPr>
        <w:pStyle w:val="Zkladntext"/>
        <w:numPr>
          <w:ilvl w:val="0"/>
          <w:numId w:val="7"/>
        </w:numPr>
        <w:rPr>
          <w:sz w:val="22"/>
          <w:szCs w:val="22"/>
        </w:rPr>
      </w:pPr>
      <w:r w:rsidRPr="00617B3D">
        <w:rPr>
          <w:sz w:val="22"/>
          <w:szCs w:val="22"/>
        </w:rPr>
        <w:t>Ustanovením  čl. X. o smluvní pokutě není dotčeno domáhat se práva na náhradu škody.</w:t>
      </w:r>
    </w:p>
    <w:p w:rsidR="00795D3E" w:rsidRPr="00617B3D" w:rsidRDefault="00795D3E" w:rsidP="00795D3E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</w:p>
    <w:p w:rsidR="00E60F0D" w:rsidRPr="00617B3D" w:rsidRDefault="00E60F0D" w:rsidP="00795D3E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XI.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V Y Š Š Í   M O C</w:t>
      </w:r>
    </w:p>
    <w:p w:rsidR="00E60F0D" w:rsidRPr="00617B3D" w:rsidRDefault="00E60F0D" w:rsidP="00F72FE2">
      <w:pPr>
        <w:pStyle w:val="Zkladntext21"/>
        <w:tabs>
          <w:tab w:val="left" w:pos="-993"/>
        </w:tabs>
        <w:ind w:left="284" w:firstLine="76"/>
        <w:rPr>
          <w:sz w:val="22"/>
          <w:szCs w:val="22"/>
        </w:rPr>
      </w:pPr>
      <w:r w:rsidRPr="00617B3D">
        <w:rPr>
          <w:sz w:val="22"/>
          <w:szCs w:val="22"/>
        </w:rPr>
        <w:t xml:space="preserve">1. Smluvní strany se osvobozují od odpovědnosti za částečné nebo úplné nesplnění smluvních závazků, jestliže se tak stalo v důsledku vyšší moci. </w:t>
      </w:r>
    </w:p>
    <w:p w:rsidR="00E60F0D" w:rsidRPr="00617B3D" w:rsidRDefault="00E60F0D" w:rsidP="00795D3E">
      <w:pPr>
        <w:pStyle w:val="Zkladntext21"/>
        <w:numPr>
          <w:ilvl w:val="12"/>
          <w:numId w:val="0"/>
        </w:numPr>
        <w:tabs>
          <w:tab w:val="left" w:pos="-993"/>
        </w:tabs>
        <w:spacing w:before="120"/>
        <w:ind w:left="284" w:firstLine="76"/>
        <w:rPr>
          <w:sz w:val="22"/>
          <w:szCs w:val="22"/>
        </w:rPr>
      </w:pPr>
      <w:r w:rsidRPr="00617B3D">
        <w:rPr>
          <w:sz w:val="22"/>
          <w:szCs w:val="22"/>
        </w:rPr>
        <w:t>2. Za vyšší moc se pokládají okolnosti, které vznikly po uzavření této smlouvy o dílo v důsledku stranami nepředvídaných a neodvratitelných událostí, mim</w:t>
      </w:r>
      <w:r w:rsidR="00F72FE2" w:rsidRPr="00617B3D">
        <w:rPr>
          <w:sz w:val="22"/>
          <w:szCs w:val="22"/>
        </w:rPr>
        <w:t xml:space="preserve">ořádné a neodvratitelné povahy </w:t>
      </w:r>
      <w:r w:rsidRPr="00617B3D">
        <w:rPr>
          <w:sz w:val="22"/>
          <w:szCs w:val="22"/>
        </w:rPr>
        <w:t>a mají bezprostřední vliv na plnění předmětu této smlouvy, jedná se především o živelné pohromy, válečné události, případně opatření příslušných správních orgánů na území ČR.</w:t>
      </w:r>
    </w:p>
    <w:p w:rsidR="00795D3E" w:rsidRPr="00617B3D" w:rsidRDefault="00795D3E" w:rsidP="00795D3E">
      <w:pPr>
        <w:spacing w:line="240" w:lineRule="atLeast"/>
        <w:jc w:val="center"/>
        <w:rPr>
          <w:b/>
          <w:sz w:val="22"/>
          <w:szCs w:val="22"/>
        </w:rPr>
      </w:pPr>
    </w:p>
    <w:p w:rsidR="00E60F0D" w:rsidRPr="00617B3D" w:rsidRDefault="00E60F0D" w:rsidP="00795D3E">
      <w:p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XII.</w:t>
      </w:r>
    </w:p>
    <w:p w:rsidR="00E60F0D" w:rsidRPr="00617B3D" w:rsidRDefault="00E60F0D" w:rsidP="00795D3E">
      <w:pPr>
        <w:pStyle w:val="Nadpis3"/>
        <w:spacing w:before="120"/>
        <w:ind w:left="1416" w:firstLine="708"/>
        <w:rPr>
          <w:rFonts w:ascii="Times New Roman" w:hAnsi="Times New Roman" w:cs="Times New Roman"/>
          <w:sz w:val="22"/>
          <w:szCs w:val="22"/>
        </w:rPr>
      </w:pPr>
      <w:r w:rsidRPr="00617B3D">
        <w:rPr>
          <w:rFonts w:ascii="Times New Roman" w:hAnsi="Times New Roman" w:cs="Times New Roman"/>
          <w:sz w:val="22"/>
          <w:szCs w:val="22"/>
        </w:rPr>
        <w:t>O D S T O U P E N Í    O D    S M L O U V Y</w:t>
      </w:r>
    </w:p>
    <w:p w:rsidR="00E60F0D" w:rsidRPr="00617B3D" w:rsidRDefault="00E60F0D" w:rsidP="00795D3E">
      <w:pPr>
        <w:pStyle w:val="Zkladntextodsazen31"/>
        <w:numPr>
          <w:ilvl w:val="0"/>
          <w:numId w:val="8"/>
        </w:numPr>
        <w:tabs>
          <w:tab w:val="clear" w:pos="720"/>
          <w:tab w:val="num" w:pos="360"/>
        </w:tabs>
        <w:spacing w:before="240"/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Práce zhotovitele, které vykazují již v průběhu provádění nedostatky nebo jsou prováděny v 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2 smlouvy, stanoví zhotoviteli lhůtu, do kdy má nedostatky odstranit. V případě, že zhotovitel neodstraní nedostatky ve stanovené lhůtě, může objednatel od smlouvy odstoupit. Objednatel má právo od smlouvy odstoupit i v případě, že k porušení ustanovení čl. II odst. 2 smlouvy zhotovitelem došlo opakovaně. Škodu, která objednateli z těchto důvodů vznikne, je zhotovitel povinen uhradit.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lastRenderedPageBreak/>
        <w:t>Pokud zhotovitel nesplní povinnost uvedenou v čl. XII. odst. 1, je objednatel oprávněn od smlouvy odstoupit s účinky od okamžiku zániku smlouvy (dále jen „s účinky EX NUNC“), přičemž toto odstoupení vyžaduje písemnou formu a bude zhotoviteli doručeno v souladu s ustanovení čl.XIV.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 xml:space="preserve">Bude-li zhotovitel nucen z důvodů na straně objednatele přerušit práce na dobu delší jak </w:t>
      </w:r>
      <w:r w:rsidR="00F72FE2" w:rsidRPr="00617B3D">
        <w:rPr>
          <w:sz w:val="22"/>
          <w:szCs w:val="22"/>
        </w:rPr>
        <w:t>tři měsíce</w:t>
      </w:r>
      <w:r w:rsidRPr="00617B3D">
        <w:rPr>
          <w:sz w:val="22"/>
          <w:szCs w:val="22"/>
        </w:rPr>
        <w:t>, může od smlouvy odstoupit, nebude-li dohodnuto jinak.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left" w:pos="-284"/>
        </w:tabs>
        <w:rPr>
          <w:sz w:val="22"/>
          <w:szCs w:val="22"/>
        </w:rPr>
      </w:pPr>
      <w:r w:rsidRPr="00617B3D">
        <w:rPr>
          <w:sz w:val="22"/>
          <w:szCs w:val="22"/>
        </w:rPr>
        <w:t>Každá ze smluvních stran je oprávněna písemně odstoupit od smlouvy, pokud:</w:t>
      </w:r>
    </w:p>
    <w:p w:rsidR="00E60F0D" w:rsidRPr="00617B3D" w:rsidRDefault="00E60F0D" w:rsidP="00E60F0D">
      <w:pPr>
        <w:numPr>
          <w:ilvl w:val="1"/>
          <w:numId w:val="8"/>
        </w:numPr>
        <w:tabs>
          <w:tab w:val="clear" w:pos="1440"/>
        </w:tabs>
        <w:spacing w:line="240" w:lineRule="atLeast"/>
        <w:ind w:hanging="72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se druhá smluvní strana ocitne v úpadku dle zákona č. 182/2006 Sb., o úpadku a způsobech jeho řešení (insolvenční zákon), ve znění pozdějších novelizací,</w:t>
      </w:r>
    </w:p>
    <w:p w:rsidR="00E60F0D" w:rsidRPr="00617B3D" w:rsidRDefault="00E60F0D" w:rsidP="00E60F0D">
      <w:pPr>
        <w:numPr>
          <w:ilvl w:val="1"/>
          <w:numId w:val="8"/>
        </w:numPr>
        <w:spacing w:line="240" w:lineRule="atLeast"/>
        <w:ind w:hanging="72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návrh na prohlášení konkursu byl zamítnut pro nedostatek majetku druhé smluvní strany,</w:t>
      </w:r>
    </w:p>
    <w:p w:rsidR="00E60F0D" w:rsidRPr="00617B3D" w:rsidRDefault="00E60F0D" w:rsidP="00E60F0D">
      <w:pPr>
        <w:numPr>
          <w:ilvl w:val="1"/>
          <w:numId w:val="8"/>
        </w:numPr>
        <w:tabs>
          <w:tab w:val="clear" w:pos="1440"/>
        </w:tabs>
        <w:spacing w:line="240" w:lineRule="atLeast"/>
        <w:ind w:hanging="720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druhá smluvní strana vstoupí do likvidace,</w:t>
      </w:r>
    </w:p>
    <w:p w:rsidR="00E60F0D" w:rsidRPr="00617B3D" w:rsidRDefault="00E60F0D" w:rsidP="00E60F0D">
      <w:pPr>
        <w:pStyle w:val="Zkladntextodsazen21"/>
        <w:numPr>
          <w:ilvl w:val="1"/>
          <w:numId w:val="8"/>
        </w:numPr>
        <w:ind w:hanging="720"/>
        <w:rPr>
          <w:sz w:val="22"/>
          <w:szCs w:val="22"/>
        </w:rPr>
      </w:pPr>
      <w:r w:rsidRPr="00617B3D">
        <w:rPr>
          <w:sz w:val="22"/>
          <w:szCs w:val="22"/>
        </w:rPr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left" w:pos="-993"/>
          <w:tab w:val="left" w:pos="-142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Vznik některé ze skutečností uvedených v odstavci 5 je každá smluvní strana povinna oznámit druhé smluvní straně. Pro uplatnění práva na odstoupení od smlouvy však není rozhodující, jakým způsobem se oprávněná smluvní strana dozvěděla o vzniku skutečností opravňujících k odstoupení od smlouvy.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left" w:pos="-993"/>
          <w:tab w:val="left" w:pos="-142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Pro případ, že některá ze stran od této smlouvy odstoupí, zůstávají v platnosti ustanovení o smluvní pokutě, záruce, vadách a způsobu jejich odstraňování včetně termínů pro odstranění vad a důsledků spojených s prodlením s odstraněním vad.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left" w:pos="-993"/>
          <w:tab w:val="left" w:pos="-142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Pokud některá ze smluvních stran od této smlouvy odstoupí,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left" w:pos="-993"/>
          <w:tab w:val="left" w:pos="-142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Vzájemné pohledávky smluvních stran vzniklé ke dni odstoupení od smlouvy podle odstavců 1, 2 a 4 se vypořádají vzájemným zápočtem, přičemž tento zápočet provede objednatel.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left" w:pos="-993"/>
          <w:tab w:val="left" w:pos="-142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Za den odstoupení od smlouvy se považuje den, kdy bylo písemné oznámení o odstoupení oprávněné smluvní strany doručeno druhé smluvní straně a to způsobem uvedeným v čl. XIV.  Odstoupením od smlouvy nejsou dotčena práva smluvních stran na úhradu splatné smluvní pokuty a na náhradu škody.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left" w:pos="-993"/>
          <w:tab w:val="left" w:pos="-142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V případě odstoupení od smlouvy jednou ze smluvních stran bude k datu účinnosti odstoupení vyhotoven protokol o předání a převzetí nedokončeného díla, který popíše stav nedokončeného díla a vzájemné nároky smluvních stran.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left" w:pos="-993"/>
          <w:tab w:val="left" w:pos="-142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Do doby vyčíslení oprávněných nároků smluvních stran a do doby dohody o vzájemném vyrovnání těchto nárok, je objednatel oprávněn zadržet veškeré fakturované a splatné platby zhotoviteli.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left" w:pos="-993"/>
          <w:tab w:val="left" w:pos="-142"/>
        </w:tabs>
        <w:rPr>
          <w:sz w:val="22"/>
          <w:szCs w:val="22"/>
        </w:rPr>
      </w:pPr>
      <w:r w:rsidRPr="00617B3D">
        <w:rPr>
          <w:sz w:val="22"/>
          <w:szCs w:val="22"/>
        </w:rPr>
        <w:t>Odstoupení od této smlouvy je vždy s účinky EX NUNC.</w:t>
      </w:r>
    </w:p>
    <w:p w:rsidR="00E60F0D" w:rsidRPr="00617B3D" w:rsidRDefault="00E60F0D" w:rsidP="00E60F0D">
      <w:pPr>
        <w:pStyle w:val="Zkladntextodsazen31"/>
        <w:numPr>
          <w:ilvl w:val="0"/>
          <w:numId w:val="8"/>
        </w:numPr>
        <w:tabs>
          <w:tab w:val="clear" w:pos="720"/>
          <w:tab w:val="left" w:pos="-993"/>
          <w:tab w:val="left" w:pos="-142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V dalším se v případě odstoupení od smlouvy postupuje dle příslušných ustanovení zákona.</w:t>
      </w:r>
    </w:p>
    <w:p w:rsidR="00795D3E" w:rsidRPr="00617B3D" w:rsidRDefault="00795D3E" w:rsidP="00795D3E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</w:p>
    <w:p w:rsidR="00E60F0D" w:rsidRPr="00617B3D" w:rsidRDefault="00E60F0D" w:rsidP="00795D3E">
      <w:pPr>
        <w:numPr>
          <w:ilvl w:val="12"/>
          <w:numId w:val="0"/>
        </w:num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XIII.</w:t>
      </w:r>
    </w:p>
    <w:p w:rsidR="00E60F0D" w:rsidRPr="00617B3D" w:rsidRDefault="00E60F0D" w:rsidP="00E60F0D">
      <w:pPr>
        <w:numPr>
          <w:ilvl w:val="12"/>
          <w:numId w:val="0"/>
        </w:num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O S T A T N Í     U J E D N Á N Í</w:t>
      </w:r>
    </w:p>
    <w:p w:rsidR="00E60F0D" w:rsidRPr="00617B3D" w:rsidRDefault="00E60F0D" w:rsidP="00E60F0D">
      <w:pPr>
        <w:pStyle w:val="Zkladntextodsazen31"/>
        <w:numPr>
          <w:ilvl w:val="3"/>
          <w:numId w:val="3"/>
        </w:numPr>
        <w:tabs>
          <w:tab w:val="left" w:pos="-1134"/>
          <w:tab w:val="left" w:pos="-284"/>
          <w:tab w:val="left" w:pos="425"/>
        </w:tabs>
        <w:ind w:left="426" w:hanging="66"/>
        <w:rPr>
          <w:sz w:val="22"/>
          <w:szCs w:val="22"/>
        </w:rPr>
      </w:pPr>
      <w:r w:rsidRPr="00617B3D">
        <w:rPr>
          <w:sz w:val="22"/>
          <w:szCs w:val="22"/>
        </w:rPr>
        <w:t xml:space="preserve">Vlastníkem stavby je od počátku objednatel. </w:t>
      </w:r>
    </w:p>
    <w:p w:rsidR="00E60F0D" w:rsidRPr="00617B3D" w:rsidRDefault="00E60F0D" w:rsidP="00E60F0D">
      <w:pPr>
        <w:pStyle w:val="Zkladntextodsazen31"/>
        <w:numPr>
          <w:ilvl w:val="3"/>
          <w:numId w:val="3"/>
        </w:numPr>
        <w:tabs>
          <w:tab w:val="left" w:pos="-1134"/>
          <w:tab w:val="left" w:pos="-284"/>
          <w:tab w:val="left" w:pos="425"/>
        </w:tabs>
        <w:ind w:left="426" w:hanging="66"/>
        <w:rPr>
          <w:sz w:val="22"/>
          <w:szCs w:val="22"/>
        </w:rPr>
      </w:pPr>
      <w:r w:rsidRPr="00617B3D">
        <w:rPr>
          <w:sz w:val="22"/>
          <w:szCs w:val="22"/>
        </w:rP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E60F0D" w:rsidRPr="00617B3D" w:rsidRDefault="00E60F0D" w:rsidP="00E60F0D">
      <w:pPr>
        <w:pStyle w:val="Zkladntextodsazen31"/>
        <w:tabs>
          <w:tab w:val="left" w:pos="-1134"/>
          <w:tab w:val="left" w:pos="-284"/>
          <w:tab w:val="left" w:pos="425"/>
        </w:tabs>
        <w:ind w:left="425" w:firstLine="0"/>
        <w:rPr>
          <w:sz w:val="22"/>
          <w:szCs w:val="22"/>
          <w:highlight w:val="cyan"/>
        </w:rPr>
      </w:pPr>
      <w:r w:rsidRPr="00617B3D">
        <w:rPr>
          <w:sz w:val="22"/>
          <w:szCs w:val="22"/>
        </w:rPr>
        <w:lastRenderedPageBreak/>
        <w:t>3. Pro případ odpovědnosti za škodu při výkonu podnikatelské činnosti je zhotovitel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</w:t>
      </w:r>
      <w:r w:rsidR="00F72FE2" w:rsidRPr="00617B3D">
        <w:rPr>
          <w:sz w:val="22"/>
          <w:szCs w:val="22"/>
        </w:rPr>
        <w:t>tky musí být v minimální výši 5</w:t>
      </w:r>
      <w:r w:rsidRPr="00617B3D">
        <w:rPr>
          <w:sz w:val="22"/>
          <w:szCs w:val="22"/>
        </w:rPr>
        <w:t xml:space="preserve"> mil. Kč. Na žádost objednatele je zhotovitel objednateli tuto skutečnost prokázat předložením příslušné pojistné smlouvy. </w:t>
      </w:r>
    </w:p>
    <w:p w:rsidR="00E60F0D" w:rsidRPr="00617B3D" w:rsidRDefault="00795D3E" w:rsidP="00795D3E">
      <w:pPr>
        <w:pStyle w:val="Zkladntextodsazen31"/>
        <w:tabs>
          <w:tab w:val="left" w:pos="-1134"/>
          <w:tab w:val="left" w:pos="-284"/>
          <w:tab w:val="left" w:pos="425"/>
        </w:tabs>
        <w:ind w:firstLine="0"/>
        <w:rPr>
          <w:sz w:val="22"/>
          <w:szCs w:val="22"/>
        </w:rPr>
      </w:pPr>
      <w:r w:rsidRPr="00617B3D">
        <w:rPr>
          <w:sz w:val="22"/>
          <w:szCs w:val="22"/>
        </w:rPr>
        <w:t xml:space="preserve"> 4. </w:t>
      </w:r>
      <w:r w:rsidR="00E60F0D" w:rsidRPr="00617B3D">
        <w:rPr>
          <w:sz w:val="22"/>
          <w:szCs w:val="22"/>
        </w:rPr>
        <w:t xml:space="preserve">Zhotovitel se zavazuje, že při provádění všech prací bude dodržovat předpisy o bezpečnosti </w:t>
      </w:r>
      <w:r w:rsidR="00E60F0D" w:rsidRPr="00617B3D">
        <w:rPr>
          <w:sz w:val="22"/>
          <w:szCs w:val="22"/>
        </w:rPr>
        <w:br/>
        <w:t>a ochraně života a zdraví pracovníků na stavbě. Rovněž prohlašuje, že bude dbát, aby nedocházelo ke škodám na majetku soukromých osob ani na majetku obce či státu.</w:t>
      </w:r>
    </w:p>
    <w:p w:rsidR="00E60F0D" w:rsidRPr="00617B3D" w:rsidRDefault="00795D3E" w:rsidP="00795D3E">
      <w:pPr>
        <w:pStyle w:val="Zkladntext21"/>
        <w:tabs>
          <w:tab w:val="left" w:pos="-709"/>
          <w:tab w:val="left" w:pos="425"/>
        </w:tabs>
        <w:spacing w:before="120"/>
        <w:ind w:left="426" w:firstLine="0"/>
        <w:rPr>
          <w:sz w:val="22"/>
          <w:szCs w:val="22"/>
        </w:rPr>
      </w:pPr>
      <w:r w:rsidRPr="00617B3D">
        <w:rPr>
          <w:sz w:val="22"/>
          <w:szCs w:val="22"/>
        </w:rPr>
        <w:t xml:space="preserve">5. </w:t>
      </w:r>
      <w:r w:rsidR="00E60F0D" w:rsidRPr="00617B3D">
        <w:rPr>
          <w:sz w:val="22"/>
          <w:szCs w:val="22"/>
        </w:rPr>
        <w:t xml:space="preserve">Ve věcech souvisejících s plněním podle této smlouvy je za </w:t>
      </w:r>
      <w:r w:rsidR="00E60F0D" w:rsidRPr="00617B3D">
        <w:rPr>
          <w:b/>
          <w:bCs/>
          <w:sz w:val="22"/>
          <w:szCs w:val="22"/>
        </w:rPr>
        <w:t>objednatele</w:t>
      </w:r>
      <w:r w:rsidR="00E60F0D" w:rsidRPr="00617B3D">
        <w:rPr>
          <w:sz w:val="22"/>
          <w:szCs w:val="22"/>
        </w:rPr>
        <w:t xml:space="preserve"> oprávněn jednat:</w:t>
      </w:r>
    </w:p>
    <w:p w:rsidR="00E60F0D" w:rsidRPr="00617B3D" w:rsidRDefault="00E60F0D" w:rsidP="00E60F0D">
      <w:pPr>
        <w:numPr>
          <w:ilvl w:val="12"/>
          <w:numId w:val="0"/>
        </w:numPr>
        <w:spacing w:line="240" w:lineRule="atLeast"/>
        <w:ind w:left="426" w:right="-443" w:hanging="1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-   ve věcech smluvních: Mgr. Daniel Štěpánek, starosta města.</w:t>
      </w:r>
    </w:p>
    <w:p w:rsidR="00E60F0D" w:rsidRPr="00617B3D" w:rsidRDefault="00E60F0D" w:rsidP="00E60F0D">
      <w:pPr>
        <w:numPr>
          <w:ilvl w:val="0"/>
          <w:numId w:val="4"/>
        </w:numPr>
        <w:spacing w:line="240" w:lineRule="atLeast"/>
        <w:ind w:right="-623"/>
        <w:jc w:val="both"/>
        <w:rPr>
          <w:sz w:val="22"/>
          <w:szCs w:val="22"/>
        </w:rPr>
      </w:pPr>
      <w:r w:rsidRPr="00617B3D">
        <w:rPr>
          <w:sz w:val="22"/>
          <w:szCs w:val="22"/>
        </w:rPr>
        <w:t>ve věcech technických: stanovený technický dozor objednatele</w:t>
      </w:r>
    </w:p>
    <w:p w:rsidR="00E60F0D" w:rsidRPr="00617B3D" w:rsidRDefault="00795D3E" w:rsidP="00795D3E">
      <w:pPr>
        <w:tabs>
          <w:tab w:val="left" w:pos="425"/>
        </w:tabs>
        <w:overflowPunct w:val="0"/>
        <w:autoSpaceDE w:val="0"/>
        <w:autoSpaceDN w:val="0"/>
        <w:adjustRightInd w:val="0"/>
        <w:spacing w:before="120"/>
        <w:ind w:left="426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 xml:space="preserve">6. </w:t>
      </w:r>
      <w:r w:rsidR="00E60F0D" w:rsidRPr="00617B3D">
        <w:rPr>
          <w:sz w:val="22"/>
          <w:szCs w:val="22"/>
        </w:rPr>
        <w:t xml:space="preserve">Ve věcech souvisejících s plněním podle této smlouvy je za </w:t>
      </w:r>
      <w:r w:rsidR="00E60F0D" w:rsidRPr="00617B3D">
        <w:rPr>
          <w:b/>
          <w:bCs/>
          <w:sz w:val="22"/>
          <w:szCs w:val="22"/>
        </w:rPr>
        <w:t>zhotovitele</w:t>
      </w:r>
      <w:r w:rsidR="00E60F0D" w:rsidRPr="00617B3D">
        <w:rPr>
          <w:sz w:val="22"/>
          <w:szCs w:val="22"/>
        </w:rPr>
        <w:t xml:space="preserve"> oprávněn jednat:</w:t>
      </w:r>
    </w:p>
    <w:p w:rsidR="00E60F0D" w:rsidRPr="00617B3D" w:rsidRDefault="00E60F0D" w:rsidP="00E60F0D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ind w:left="284" w:firstLine="142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ve věcech smluvních: ………………………….</w:t>
      </w:r>
    </w:p>
    <w:p w:rsidR="00E60F0D" w:rsidRPr="00617B3D" w:rsidRDefault="00E60F0D" w:rsidP="00E60F0D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tLeast"/>
        <w:ind w:left="283" w:firstLine="143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 xml:space="preserve">ve věcech technických:  ……………………….. </w:t>
      </w:r>
    </w:p>
    <w:p w:rsidR="00795D3E" w:rsidRPr="00617B3D" w:rsidRDefault="00795D3E" w:rsidP="00795D3E">
      <w:pPr>
        <w:pStyle w:val="Zkladntext"/>
        <w:spacing w:before="0"/>
        <w:jc w:val="center"/>
        <w:rPr>
          <w:b/>
          <w:sz w:val="22"/>
          <w:szCs w:val="22"/>
        </w:rPr>
      </w:pPr>
    </w:p>
    <w:p w:rsidR="00E60F0D" w:rsidRPr="00617B3D" w:rsidRDefault="00E60F0D" w:rsidP="00795D3E">
      <w:pPr>
        <w:pStyle w:val="Zkladntext"/>
        <w:spacing w:before="0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XIV.</w:t>
      </w:r>
    </w:p>
    <w:p w:rsidR="00E60F0D" w:rsidRPr="00617B3D" w:rsidRDefault="00E60F0D" w:rsidP="00E60F0D">
      <w:pPr>
        <w:pStyle w:val="Zkladntex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  U S T A N O V E N Í    O   D O R U Č O V Á N Í</w:t>
      </w:r>
    </w:p>
    <w:p w:rsidR="00E60F0D" w:rsidRPr="00617B3D" w:rsidRDefault="00E60F0D" w:rsidP="00E60F0D">
      <w:pPr>
        <w:pStyle w:val="Zkladntext"/>
        <w:ind w:left="284" w:firstLine="76"/>
        <w:rPr>
          <w:sz w:val="22"/>
          <w:szCs w:val="22"/>
        </w:rPr>
      </w:pPr>
      <w:r w:rsidRPr="00617B3D">
        <w:rPr>
          <w:sz w:val="22"/>
          <w:szCs w:val="22"/>
        </w:rPr>
        <w:t xml:space="preserve">1. Veškeré písemnosti a výzvy a reklamace se doručují na adresu objednatele nebo zhotovitele uvedenou v této smlouvě. Pokud v průběhu plnění této smlouvy dojde ke změně adresy některého z účastníků je povinen tento účastník neprodleně písemně oznámit druhému účastníkovi tuto změnu a to způsobem uvedeným v tomto článku.  </w:t>
      </w:r>
    </w:p>
    <w:p w:rsidR="00E60F0D" w:rsidRPr="00617B3D" w:rsidRDefault="00E60F0D" w:rsidP="00E60F0D">
      <w:pPr>
        <w:pStyle w:val="Zkladntext"/>
        <w:ind w:left="284" w:firstLine="76"/>
        <w:rPr>
          <w:sz w:val="22"/>
          <w:szCs w:val="22"/>
        </w:rPr>
      </w:pPr>
      <w:r w:rsidRPr="00617B3D">
        <w:rPr>
          <w:sz w:val="22"/>
          <w:szCs w:val="22"/>
        </w:rPr>
        <w:t xml:space="preserve">2. Nebyl-li objednatel nebo zhotovitel na uvedené adrese zastižen, písemnost se prostřednictvím poštovního doručovatele uloží na poště. Nevyzvedne-li si účastník zásilku do deseti kalendářních dnů od uložení, považuje se poslední den této lhůty za den doručení, i když se účastník o doručení nedozvěděl. </w:t>
      </w:r>
    </w:p>
    <w:p w:rsidR="00795D3E" w:rsidRPr="00617B3D" w:rsidRDefault="00795D3E" w:rsidP="00795D3E">
      <w:pPr>
        <w:spacing w:line="240" w:lineRule="atLeast"/>
        <w:jc w:val="center"/>
        <w:rPr>
          <w:b/>
          <w:sz w:val="22"/>
          <w:szCs w:val="22"/>
        </w:rPr>
      </w:pPr>
    </w:p>
    <w:p w:rsidR="00E60F0D" w:rsidRPr="00617B3D" w:rsidRDefault="00E60F0D" w:rsidP="00795D3E">
      <w:pPr>
        <w:spacing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>XV.</w:t>
      </w:r>
    </w:p>
    <w:p w:rsidR="00E60F0D" w:rsidRPr="00617B3D" w:rsidRDefault="00E60F0D" w:rsidP="00E60F0D">
      <w:pPr>
        <w:spacing w:before="120" w:line="240" w:lineRule="atLeast"/>
        <w:jc w:val="center"/>
        <w:rPr>
          <w:b/>
          <w:sz w:val="22"/>
          <w:szCs w:val="22"/>
        </w:rPr>
      </w:pPr>
      <w:r w:rsidRPr="00617B3D">
        <w:rPr>
          <w:b/>
          <w:sz w:val="22"/>
          <w:szCs w:val="22"/>
        </w:rPr>
        <w:t xml:space="preserve"> Z Á V Ě R E Č N Á     U S T A N O V E N Í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/>
        <w:ind w:left="360" w:hanging="3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Smlouvou neupravené vztahy se řídí obecně platnými právními předpisy platnými na území České republiky.</w:t>
      </w:r>
    </w:p>
    <w:p w:rsidR="00E60F0D" w:rsidRPr="00617B3D" w:rsidRDefault="00E60F0D" w:rsidP="00E60F0D">
      <w:pPr>
        <w:numPr>
          <w:ilvl w:val="0"/>
          <w:numId w:val="12"/>
        </w:numPr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Měnit nebo doplňovat text této smlouvy je možné jen formou písemných, číslovaných, oboustranně odsouhlasených dodatků.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E60F0D" w:rsidRPr="00617B3D" w:rsidRDefault="00E60F0D" w:rsidP="00E60F0D">
      <w:pPr>
        <w:pStyle w:val="Zkladntext"/>
        <w:numPr>
          <w:ilvl w:val="0"/>
          <w:numId w:val="12"/>
        </w:numPr>
        <w:tabs>
          <w:tab w:val="clear" w:pos="720"/>
          <w:tab w:val="num" w:pos="360"/>
        </w:tabs>
        <w:ind w:left="360" w:firstLine="0"/>
        <w:rPr>
          <w:sz w:val="22"/>
          <w:szCs w:val="22"/>
        </w:rPr>
      </w:pPr>
      <w:r w:rsidRPr="00617B3D">
        <w:rPr>
          <w:sz w:val="22"/>
          <w:szCs w:val="22"/>
        </w:rP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</w:t>
      </w:r>
      <w:r w:rsidR="00C93177" w:rsidRPr="00617B3D">
        <w:rPr>
          <w:sz w:val="22"/>
          <w:szCs w:val="22"/>
        </w:rPr>
        <w:t xml:space="preserve"> </w:t>
      </w:r>
      <w:r w:rsidRPr="00617B3D">
        <w:rPr>
          <w:sz w:val="22"/>
          <w:szCs w:val="22"/>
        </w:rPr>
        <w:t>a předmětný rozpor by působil neplatnosti smlouvy jako takové, bude smlouva posuzována, jakoby 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Smlouva je vyhotovena ve dvou stejnopisech s platností originálu, z nichž jednu obdrží objednatel a jednu zhotovitel.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Smlouva, jakož i případné dodatky, nabývají platnosti a účinnosti dnem podpisu oprávněnými zástupci smluvních stran.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lastRenderedPageBreak/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Zhotovitel je povinen předložit objednateli seznam subdodavatelů a veškeré údaje o subdodavatelích v rozsahu a ve lhůtách stanovených v § 147a zákona č. 137/2006 Sb. o veřejných zakázkách, v platném znění.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Zhotovitel souhlasí se zveřejněním této smlouvy na profilu zadavatele v souladu se zákonem č. 137/2006 Sb. o veřejných zakázkách, v platném znění.</w:t>
      </w:r>
    </w:p>
    <w:p w:rsidR="00E60F0D" w:rsidRPr="00617B3D" w:rsidRDefault="00E60F0D" w:rsidP="00E60F0D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>Zhotovitel bere na vědomí, že se podpisem této smlouvy stává v souladu s ustanovením §2 písm. e) zákona č.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:rsidR="00D55973" w:rsidRPr="00617B3D" w:rsidRDefault="007D4FA8" w:rsidP="00D55973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 xml:space="preserve">Zhotovitel bere výslovně na vědomí, že předmět této smlouvy bude realizován pouze v případě, že objednateli bude na Projekt poskytnuta dotace z Operačního programu Životní prostředí, podoblast podpory 4.1. Zlepšení nakládání s odpady. Tato kupní smlouva tak nabývá účinnosti až dnem uzavření Smlouvy o poskytnutí dotace mezi objednatelem a Státním fondem životního prostředí na Projekt. Smluvní strany se zároveň dohodly, že nenabude-li tato kupní smlouva účinnosti nejpozději do 12 měsíců ode dne jejího uzavření, tak se uplynutím této lhůty bez dalšího od počátku ruší.  </w:t>
      </w:r>
    </w:p>
    <w:p w:rsidR="007D4FA8" w:rsidRPr="00617B3D" w:rsidRDefault="007D4FA8" w:rsidP="00D55973">
      <w:pPr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120" w:line="240" w:lineRule="atLeast"/>
        <w:ind w:left="360" w:firstLine="0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 xml:space="preserve">Zhotovitel bere výslovně na vědomí, že část kupní ceny bude objednatelem hrazena z jemu poskytnuté dotace na Projekt a že v případě prodlení poskytovatele s řádným naplněním předmětu této smlouvy, stejně jako v případě opožděné či nesprávné fakturace dodavatelem může objednateli vzniknout povinnost vrátit jemu poskytnuté finanční prostředky. Objednatel upozorňuje prodávajícího, že veškeré škody, které kupujícímu v důsledku prodlení či jiného vadného postupu dodavatele vzniknou, bude objednatel po dodavateli požadovat v rámci náhrady škody.  </w:t>
      </w:r>
    </w:p>
    <w:p w:rsidR="007D4FA8" w:rsidRPr="00617B3D" w:rsidRDefault="007D4FA8" w:rsidP="007D4FA8">
      <w:pPr>
        <w:overflowPunct w:val="0"/>
        <w:autoSpaceDE w:val="0"/>
        <w:autoSpaceDN w:val="0"/>
        <w:adjustRightInd w:val="0"/>
        <w:spacing w:before="120" w:line="240" w:lineRule="atLeast"/>
        <w:ind w:left="360"/>
        <w:jc w:val="both"/>
        <w:textAlignment w:val="baseline"/>
        <w:rPr>
          <w:sz w:val="22"/>
          <w:szCs w:val="22"/>
        </w:rPr>
      </w:pPr>
    </w:p>
    <w:p w:rsidR="00E60F0D" w:rsidRPr="00617B3D" w:rsidRDefault="00E60F0D" w:rsidP="00F72FE2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sz w:val="22"/>
          <w:szCs w:val="22"/>
        </w:rPr>
      </w:pPr>
      <w:r w:rsidRPr="00617B3D">
        <w:rPr>
          <w:sz w:val="22"/>
          <w:szCs w:val="22"/>
        </w:rPr>
        <w:t xml:space="preserve">Přílohy: </w:t>
      </w:r>
      <w:r w:rsidRPr="00617B3D">
        <w:rPr>
          <w:sz w:val="22"/>
          <w:szCs w:val="22"/>
        </w:rPr>
        <w:tab/>
      </w:r>
      <w:r w:rsidRPr="00617B3D">
        <w:rPr>
          <w:b/>
          <w:sz w:val="22"/>
          <w:szCs w:val="22"/>
        </w:rPr>
        <w:t>č.1.</w:t>
      </w:r>
      <w:r w:rsidR="00C16CEB" w:rsidRPr="00617B3D">
        <w:rPr>
          <w:sz w:val="22"/>
          <w:szCs w:val="22"/>
        </w:rPr>
        <w:t xml:space="preserve"> Techn</w:t>
      </w:r>
      <w:r w:rsidR="000A557E" w:rsidRPr="00617B3D">
        <w:rPr>
          <w:sz w:val="22"/>
          <w:szCs w:val="22"/>
        </w:rPr>
        <w:t>i</w:t>
      </w:r>
      <w:r w:rsidR="00C16CEB" w:rsidRPr="00617B3D">
        <w:rPr>
          <w:sz w:val="22"/>
          <w:szCs w:val="22"/>
        </w:rPr>
        <w:t>cká s</w:t>
      </w:r>
      <w:r w:rsidRPr="00617B3D">
        <w:rPr>
          <w:sz w:val="22"/>
          <w:szCs w:val="22"/>
        </w:rPr>
        <w:t>pecifikace díla a kalk</w:t>
      </w:r>
      <w:r w:rsidR="00C16CEB" w:rsidRPr="00617B3D">
        <w:rPr>
          <w:sz w:val="22"/>
          <w:szCs w:val="22"/>
        </w:rPr>
        <w:t>ulace ceny (oceněné položky nabídky)</w:t>
      </w:r>
    </w:p>
    <w:p w:rsidR="00E60F0D" w:rsidRPr="00617B3D" w:rsidRDefault="00E60F0D" w:rsidP="00E60F0D">
      <w:p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</w:r>
      <w:r w:rsidRPr="00617B3D">
        <w:rPr>
          <w:b/>
          <w:sz w:val="22"/>
          <w:szCs w:val="22"/>
        </w:rPr>
        <w:t>č.2.</w:t>
      </w:r>
      <w:r w:rsidRPr="00617B3D">
        <w:rPr>
          <w:sz w:val="22"/>
          <w:szCs w:val="22"/>
        </w:rPr>
        <w:t xml:space="preserve"> Časový harmonogram (v týdn</w:t>
      </w:r>
      <w:r w:rsidR="0087432D" w:rsidRPr="00617B3D">
        <w:rPr>
          <w:sz w:val="22"/>
          <w:szCs w:val="22"/>
        </w:rPr>
        <w:t xml:space="preserve">ech) </w:t>
      </w:r>
    </w:p>
    <w:p w:rsidR="00E60F0D" w:rsidRPr="00617B3D" w:rsidRDefault="00E60F0D" w:rsidP="00F72FE2">
      <w:pPr>
        <w:spacing w:before="120" w:line="240" w:lineRule="atLeast"/>
        <w:jc w:val="both"/>
        <w:rPr>
          <w:sz w:val="22"/>
          <w:szCs w:val="22"/>
        </w:rPr>
      </w:pP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</w:r>
      <w:r w:rsidRPr="00617B3D">
        <w:rPr>
          <w:b/>
          <w:sz w:val="22"/>
          <w:szCs w:val="22"/>
        </w:rPr>
        <w:t>č.3.</w:t>
      </w:r>
      <w:r w:rsidRPr="00617B3D">
        <w:rPr>
          <w:sz w:val="22"/>
          <w:szCs w:val="22"/>
        </w:rPr>
        <w:t xml:space="preserve"> Seznam subdodavatelů</w:t>
      </w:r>
      <w:r w:rsidR="000A557E" w:rsidRPr="00617B3D">
        <w:rPr>
          <w:sz w:val="22"/>
          <w:szCs w:val="22"/>
        </w:rPr>
        <w:t xml:space="preserve"> včetně kontaktních osob</w:t>
      </w:r>
    </w:p>
    <w:p w:rsidR="00E60F0D" w:rsidRPr="00617B3D" w:rsidRDefault="00E60F0D" w:rsidP="00E60F0D">
      <w:pPr>
        <w:spacing w:before="120" w:line="240" w:lineRule="atLeast"/>
        <w:ind w:left="708" w:firstLine="708"/>
        <w:jc w:val="both"/>
        <w:rPr>
          <w:sz w:val="22"/>
          <w:szCs w:val="22"/>
        </w:rPr>
      </w:pPr>
    </w:p>
    <w:p w:rsidR="00E60F0D" w:rsidRPr="00617B3D" w:rsidRDefault="00E60F0D" w:rsidP="00E60F0D">
      <w:pPr>
        <w:pStyle w:val="Nadpis4"/>
        <w:rPr>
          <w:sz w:val="22"/>
          <w:szCs w:val="22"/>
        </w:rPr>
      </w:pPr>
      <w:r w:rsidRPr="00617B3D">
        <w:rPr>
          <w:sz w:val="22"/>
          <w:szCs w:val="22"/>
        </w:rPr>
        <w:t>V Bystřici dne ……………</w:t>
      </w: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</w:r>
      <w:r w:rsidRPr="00617B3D">
        <w:rPr>
          <w:sz w:val="22"/>
          <w:szCs w:val="22"/>
        </w:rPr>
        <w:tab/>
        <w:t>V Bystřici dne………………</w:t>
      </w:r>
    </w:p>
    <w:p w:rsidR="00E60F0D" w:rsidRPr="00617B3D" w:rsidRDefault="00E60F0D" w:rsidP="00E60F0D">
      <w:pPr>
        <w:spacing w:before="120" w:line="240" w:lineRule="atLeast"/>
        <w:jc w:val="both"/>
        <w:rPr>
          <w:sz w:val="22"/>
          <w:szCs w:val="22"/>
        </w:rPr>
      </w:pPr>
    </w:p>
    <w:p w:rsidR="00F72FE2" w:rsidRPr="00617B3D" w:rsidRDefault="00F72FE2" w:rsidP="00E60F0D">
      <w:pPr>
        <w:spacing w:before="120" w:line="240" w:lineRule="atLeast"/>
        <w:jc w:val="both"/>
        <w:rPr>
          <w:sz w:val="22"/>
          <w:szCs w:val="22"/>
        </w:rPr>
      </w:pPr>
    </w:p>
    <w:p w:rsidR="006F7147" w:rsidRPr="00617B3D" w:rsidRDefault="006F7147" w:rsidP="00E60F0D">
      <w:pPr>
        <w:spacing w:before="120" w:line="240" w:lineRule="atLeast"/>
        <w:jc w:val="both"/>
        <w:rPr>
          <w:sz w:val="22"/>
          <w:szCs w:val="22"/>
        </w:rPr>
      </w:pPr>
    </w:p>
    <w:p w:rsidR="006F7147" w:rsidRPr="00617B3D" w:rsidRDefault="006F7147" w:rsidP="00E60F0D">
      <w:pPr>
        <w:spacing w:before="120" w:line="240" w:lineRule="atLeast"/>
        <w:jc w:val="both"/>
        <w:rPr>
          <w:sz w:val="22"/>
          <w:szCs w:val="22"/>
        </w:rPr>
      </w:pPr>
    </w:p>
    <w:p w:rsidR="006F7147" w:rsidRPr="00617B3D" w:rsidRDefault="006F7147" w:rsidP="006F7147">
      <w:pPr>
        <w:pStyle w:val="Zkladntext"/>
        <w:tabs>
          <w:tab w:val="left" w:pos="5940"/>
        </w:tabs>
        <w:ind w:left="720" w:hanging="720"/>
        <w:jc w:val="center"/>
        <w:rPr>
          <w:sz w:val="22"/>
          <w:szCs w:val="22"/>
        </w:rPr>
      </w:pPr>
      <w:r w:rsidRPr="00617B3D">
        <w:rPr>
          <w:sz w:val="22"/>
          <w:szCs w:val="22"/>
        </w:rPr>
        <w:t>________________________                                                            _________________________</w:t>
      </w:r>
    </w:p>
    <w:p w:rsidR="006F7147" w:rsidRPr="00617B3D" w:rsidRDefault="006F7147" w:rsidP="006F7147">
      <w:pPr>
        <w:pStyle w:val="Zkladntext"/>
        <w:tabs>
          <w:tab w:val="left" w:pos="5940"/>
        </w:tabs>
        <w:ind w:left="720" w:hanging="720"/>
        <w:jc w:val="center"/>
        <w:rPr>
          <w:sz w:val="22"/>
          <w:szCs w:val="22"/>
        </w:rPr>
      </w:pPr>
      <w:r w:rsidRPr="00617B3D">
        <w:rPr>
          <w:sz w:val="22"/>
          <w:szCs w:val="22"/>
        </w:rPr>
        <w:t>Za objednatele</w:t>
      </w:r>
      <w:r w:rsidRPr="00617B3D">
        <w:rPr>
          <w:sz w:val="22"/>
          <w:szCs w:val="22"/>
        </w:rPr>
        <w:tab/>
        <w:t xml:space="preserve">             Za zhotovitele</w:t>
      </w:r>
    </w:p>
    <w:p w:rsidR="006F7147" w:rsidRPr="00617B3D" w:rsidRDefault="006F7147" w:rsidP="00E60F0D">
      <w:pPr>
        <w:spacing w:before="120" w:line="240" w:lineRule="atLeast"/>
        <w:jc w:val="both"/>
        <w:rPr>
          <w:sz w:val="22"/>
          <w:szCs w:val="22"/>
        </w:rPr>
      </w:pPr>
    </w:p>
    <w:sectPr w:rsidR="006F7147" w:rsidRPr="00617B3D" w:rsidSect="0087432D">
      <w:footerReference w:type="even" r:id="rId7"/>
      <w:footerReference w:type="default" r:id="rId8"/>
      <w:pgSz w:w="11906" w:h="16838"/>
      <w:pgMar w:top="1417" w:right="1106" w:bottom="1417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A4" w:rsidRDefault="00AE1BA4">
      <w:r>
        <w:separator/>
      </w:r>
    </w:p>
  </w:endnote>
  <w:endnote w:type="continuationSeparator" w:id="0">
    <w:p w:rsidR="00AE1BA4" w:rsidRDefault="00AE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1" w:rsidRDefault="00421A9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2FE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02321" w:rsidRDefault="0040232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321" w:rsidRDefault="00421A9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72FE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7B3D">
      <w:rPr>
        <w:rStyle w:val="slostrnky"/>
        <w:noProof/>
      </w:rPr>
      <w:t>3</w:t>
    </w:r>
    <w:r>
      <w:rPr>
        <w:rStyle w:val="slostrnky"/>
      </w:rPr>
      <w:fldChar w:fldCharType="end"/>
    </w:r>
  </w:p>
  <w:p w:rsidR="00402321" w:rsidRDefault="0040232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A4" w:rsidRDefault="00AE1BA4">
      <w:r>
        <w:separator/>
      </w:r>
    </w:p>
  </w:footnote>
  <w:footnote w:type="continuationSeparator" w:id="0">
    <w:p w:rsidR="00AE1BA4" w:rsidRDefault="00AE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3A1B"/>
    <w:multiLevelType w:val="hybridMultilevel"/>
    <w:tmpl w:val="C1F2D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44DD8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2">
    <w:nsid w:val="103A30F6"/>
    <w:multiLevelType w:val="singleLevel"/>
    <w:tmpl w:val="1D629B42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169A462F"/>
    <w:multiLevelType w:val="hybridMultilevel"/>
    <w:tmpl w:val="75384E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EE3907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5">
    <w:nsid w:val="351A602F"/>
    <w:multiLevelType w:val="hybridMultilevel"/>
    <w:tmpl w:val="C5447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5F2C0A"/>
    <w:multiLevelType w:val="multilevel"/>
    <w:tmpl w:val="38E6327E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7">
    <w:nsid w:val="468C1991"/>
    <w:multiLevelType w:val="multilevel"/>
    <w:tmpl w:val="AD7631D0"/>
    <w:lvl w:ilvl="0">
      <w:start w:val="3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8">
    <w:nsid w:val="59B65DA5"/>
    <w:multiLevelType w:val="hybridMultilevel"/>
    <w:tmpl w:val="04A45F14"/>
    <w:lvl w:ilvl="0" w:tplc="52EC98C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>
    <w:nsid w:val="63A44A24"/>
    <w:multiLevelType w:val="hybridMultilevel"/>
    <w:tmpl w:val="01CC3BD2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5F2DB2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0F6355"/>
    <w:multiLevelType w:val="singleLevel"/>
    <w:tmpl w:val="C42C5570"/>
    <w:lvl w:ilvl="0">
      <w:start w:val="1"/>
      <w:numFmt w:val="none"/>
      <w:lvlText w:val="-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</w:rPr>
    </w:lvl>
  </w:abstractNum>
  <w:abstractNum w:abstractNumId="11">
    <w:nsid w:val="6B155C90"/>
    <w:multiLevelType w:val="hybridMultilevel"/>
    <w:tmpl w:val="7480E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C2DC4"/>
    <w:multiLevelType w:val="hybridMultilevel"/>
    <w:tmpl w:val="62748D2C"/>
    <w:lvl w:ilvl="0" w:tplc="0405000F">
      <w:start w:val="2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13">
    <w:nsid w:val="75896A09"/>
    <w:multiLevelType w:val="hybridMultilevel"/>
    <w:tmpl w:val="35182A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5D1229"/>
    <w:multiLevelType w:val="hybridMultilevel"/>
    <w:tmpl w:val="D3E6C964"/>
    <w:lvl w:ilvl="0" w:tplc="B9C4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4"/>
        </w:rPr>
      </w:lvl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10"/>
  </w:num>
  <w:num w:numId="7">
    <w:abstractNumId w:val="14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0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F0D"/>
    <w:rsid w:val="000A557E"/>
    <w:rsid w:val="000C503A"/>
    <w:rsid w:val="000D6777"/>
    <w:rsid w:val="000E5F0C"/>
    <w:rsid w:val="0015156B"/>
    <w:rsid w:val="001556F3"/>
    <w:rsid w:val="001A3ECD"/>
    <w:rsid w:val="001C4120"/>
    <w:rsid w:val="002024A7"/>
    <w:rsid w:val="00396B2B"/>
    <w:rsid w:val="003D5D62"/>
    <w:rsid w:val="00402321"/>
    <w:rsid w:val="00421A98"/>
    <w:rsid w:val="00436030"/>
    <w:rsid w:val="00457E19"/>
    <w:rsid w:val="00493807"/>
    <w:rsid w:val="004B139A"/>
    <w:rsid w:val="004D3EBD"/>
    <w:rsid w:val="004E4F2E"/>
    <w:rsid w:val="00527344"/>
    <w:rsid w:val="00531738"/>
    <w:rsid w:val="005375C2"/>
    <w:rsid w:val="005A0008"/>
    <w:rsid w:val="00606C5D"/>
    <w:rsid w:val="00617B3D"/>
    <w:rsid w:val="00633704"/>
    <w:rsid w:val="0068455F"/>
    <w:rsid w:val="006C39CA"/>
    <w:rsid w:val="006C5449"/>
    <w:rsid w:val="006E46E3"/>
    <w:rsid w:val="006F7147"/>
    <w:rsid w:val="00702C42"/>
    <w:rsid w:val="007453D7"/>
    <w:rsid w:val="00795D3E"/>
    <w:rsid w:val="007A2AC1"/>
    <w:rsid w:val="007B7F0E"/>
    <w:rsid w:val="007C21E7"/>
    <w:rsid w:val="007D4FA8"/>
    <w:rsid w:val="0087432D"/>
    <w:rsid w:val="00884009"/>
    <w:rsid w:val="008B4CD4"/>
    <w:rsid w:val="00944F32"/>
    <w:rsid w:val="0096786D"/>
    <w:rsid w:val="00A1065C"/>
    <w:rsid w:val="00A43E43"/>
    <w:rsid w:val="00AD150C"/>
    <w:rsid w:val="00AE1A0B"/>
    <w:rsid w:val="00AE1BA4"/>
    <w:rsid w:val="00BA5813"/>
    <w:rsid w:val="00C0385D"/>
    <w:rsid w:val="00C16CEB"/>
    <w:rsid w:val="00C4058E"/>
    <w:rsid w:val="00C93177"/>
    <w:rsid w:val="00CC1C1B"/>
    <w:rsid w:val="00CC75D5"/>
    <w:rsid w:val="00D44090"/>
    <w:rsid w:val="00D55973"/>
    <w:rsid w:val="00DE3398"/>
    <w:rsid w:val="00DF634C"/>
    <w:rsid w:val="00E60F0D"/>
    <w:rsid w:val="00E81A64"/>
    <w:rsid w:val="00EA00A9"/>
    <w:rsid w:val="00F05C1D"/>
    <w:rsid w:val="00F155BD"/>
    <w:rsid w:val="00F1697A"/>
    <w:rsid w:val="00F4012A"/>
    <w:rsid w:val="00F42375"/>
    <w:rsid w:val="00F47B20"/>
    <w:rsid w:val="00F72FE2"/>
    <w:rsid w:val="00F822FA"/>
    <w:rsid w:val="00FD1DD3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B34F4CF-D5E8-4A23-9189-F0B03001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0F0D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E60F0D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E60F0D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E60F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E60F0D"/>
    <w:pPr>
      <w:keepNext/>
      <w:spacing w:before="120" w:line="240" w:lineRule="atLeast"/>
      <w:jc w:val="both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E60F0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link w:val="Nadpis2"/>
    <w:rsid w:val="00E60F0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link w:val="Nadpis3"/>
    <w:rsid w:val="00E60F0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rsid w:val="00E60F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60F0D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link w:val="Nzev"/>
    <w:rsid w:val="00E60F0D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E60F0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 w:val="24"/>
    </w:rPr>
  </w:style>
  <w:style w:type="character" w:customStyle="1" w:styleId="ZkladntextChar">
    <w:name w:val="Základní text Char"/>
    <w:link w:val="Zkladntext"/>
    <w:rsid w:val="00E60F0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E60F0D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 w:val="24"/>
    </w:rPr>
  </w:style>
  <w:style w:type="paragraph" w:customStyle="1" w:styleId="Zkladntextodsazen31">
    <w:name w:val="Základní text odsazený 31"/>
    <w:basedOn w:val="Normln"/>
    <w:rsid w:val="00E60F0D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 w:val="24"/>
    </w:rPr>
  </w:style>
  <w:style w:type="paragraph" w:customStyle="1" w:styleId="Zkladntextodsazen21">
    <w:name w:val="Základní text odsazený 21"/>
    <w:basedOn w:val="Normln"/>
    <w:rsid w:val="00E60F0D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 w:val="24"/>
    </w:rPr>
  </w:style>
  <w:style w:type="paragraph" w:styleId="Podtitul">
    <w:name w:val="Subtitle"/>
    <w:basedOn w:val="Normln"/>
    <w:link w:val="PodtitulChar"/>
    <w:qFormat/>
    <w:rsid w:val="00E60F0D"/>
    <w:pPr>
      <w:spacing w:line="240" w:lineRule="atLeast"/>
      <w:ind w:right="-1418"/>
      <w:jc w:val="center"/>
    </w:pPr>
    <w:rPr>
      <w:b/>
      <w:sz w:val="24"/>
    </w:rPr>
  </w:style>
  <w:style w:type="character" w:customStyle="1" w:styleId="PodtitulChar">
    <w:name w:val="Podtitul Char"/>
    <w:link w:val="Podtitul"/>
    <w:rsid w:val="00E60F0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pat">
    <w:name w:val="footer"/>
    <w:basedOn w:val="Normln"/>
    <w:link w:val="ZpatChar"/>
    <w:rsid w:val="00E60F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60F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60F0D"/>
  </w:style>
  <w:style w:type="paragraph" w:styleId="Textbubliny">
    <w:name w:val="Balloon Text"/>
    <w:basedOn w:val="Normln"/>
    <w:link w:val="TextbublinyChar"/>
    <w:uiPriority w:val="99"/>
    <w:semiHidden/>
    <w:unhideWhenUsed/>
    <w:rsid w:val="00F401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012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432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7432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5120</Words>
  <Characters>30214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Štěpánek</dc:creator>
  <cp:keywords/>
  <cp:lastModifiedBy>Tomáš Semrád</cp:lastModifiedBy>
  <cp:revision>3</cp:revision>
  <cp:lastPrinted>2015-03-04T07:07:00Z</cp:lastPrinted>
  <dcterms:created xsi:type="dcterms:W3CDTF">2015-03-09T09:02:00Z</dcterms:created>
  <dcterms:modified xsi:type="dcterms:W3CDTF">2015-03-09T09:03:00Z</dcterms:modified>
</cp:coreProperties>
</file>